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3E9D17" w14:textId="77777777" w:rsidR="00CA4F48" w:rsidRDefault="003F4C47" w:rsidP="00CA4F48">
      <w:pPr>
        <w:widowControl w:val="0"/>
        <w:shd w:val="clear" w:color="auto" w:fill="FFFFFF"/>
        <w:spacing w:after="0" w:line="240" w:lineRule="auto"/>
        <w:ind w:left="5103"/>
        <w:textAlignment w:val="baseline"/>
        <w:outlineLvl w:val="3"/>
        <w:rPr>
          <w:rFonts w:ascii="Liberation Serif" w:eastAsia="Times New Roman" w:hAnsi="Liberation Serif" w:cs="Liberation Serif"/>
          <w:color w:val="000000" w:themeColor="text1"/>
          <w:sz w:val="28"/>
          <w:szCs w:val="28"/>
          <w:lang w:eastAsia="ru-RU"/>
        </w:rPr>
      </w:pPr>
      <w:r w:rsidRPr="00E84A22">
        <w:rPr>
          <w:rFonts w:ascii="Liberation Serif" w:eastAsia="Times New Roman" w:hAnsi="Liberation Serif" w:cs="Liberation Serif"/>
          <w:color w:val="000000" w:themeColor="text1"/>
          <w:sz w:val="28"/>
          <w:szCs w:val="28"/>
          <w:lang w:eastAsia="ru-RU"/>
        </w:rPr>
        <w:t xml:space="preserve">Приложение № </w:t>
      </w:r>
      <w:r w:rsidR="00B40192" w:rsidRPr="00E84A22">
        <w:rPr>
          <w:rFonts w:ascii="Liberation Serif" w:eastAsia="Times New Roman" w:hAnsi="Liberation Serif" w:cs="Liberation Serif"/>
          <w:color w:val="000000" w:themeColor="text1"/>
          <w:sz w:val="28"/>
          <w:szCs w:val="28"/>
          <w:lang w:eastAsia="ru-RU"/>
        </w:rPr>
        <w:t>5</w:t>
      </w:r>
      <w:r w:rsidRPr="00E84A22">
        <w:rPr>
          <w:rFonts w:ascii="Liberation Serif" w:eastAsia="Times New Roman" w:hAnsi="Liberation Serif" w:cs="Liberation Serif"/>
          <w:color w:val="000000" w:themeColor="text1"/>
          <w:sz w:val="28"/>
          <w:szCs w:val="28"/>
          <w:lang w:eastAsia="ru-RU"/>
        </w:rPr>
        <w:t xml:space="preserve"> </w:t>
      </w:r>
    </w:p>
    <w:p w14:paraId="798BBA05" w14:textId="731AFBE6" w:rsidR="00074453" w:rsidRPr="00E84A22" w:rsidRDefault="003F4C47" w:rsidP="00CA4F48">
      <w:pPr>
        <w:widowControl w:val="0"/>
        <w:shd w:val="clear" w:color="auto" w:fill="FFFFFF"/>
        <w:spacing w:after="0" w:line="240" w:lineRule="auto"/>
        <w:ind w:left="5103"/>
        <w:textAlignment w:val="baseline"/>
        <w:outlineLvl w:val="3"/>
        <w:rPr>
          <w:rFonts w:ascii="Liberation Serif" w:eastAsia="Times New Roman" w:hAnsi="Liberation Serif" w:cs="Liberation Serif"/>
          <w:bCs/>
          <w:color w:val="000000" w:themeColor="text1"/>
          <w:sz w:val="28"/>
          <w:szCs w:val="28"/>
          <w:lang w:eastAsia="ru-RU"/>
        </w:rPr>
      </w:pPr>
      <w:r w:rsidRPr="00E84A22">
        <w:rPr>
          <w:rFonts w:ascii="Liberation Serif" w:eastAsia="Times New Roman" w:hAnsi="Liberation Serif" w:cs="Liberation Serif"/>
          <w:color w:val="000000" w:themeColor="text1"/>
          <w:sz w:val="28"/>
          <w:szCs w:val="28"/>
          <w:lang w:eastAsia="ru-RU"/>
        </w:rPr>
        <w:t xml:space="preserve">к </w:t>
      </w:r>
      <w:r w:rsidR="004F7C5B" w:rsidRPr="00E84A22">
        <w:rPr>
          <w:rFonts w:ascii="Liberation Serif" w:hAnsi="Liberation Serif" w:cs="Liberation Serif"/>
          <w:color w:val="000000" w:themeColor="text1"/>
          <w:sz w:val="28"/>
          <w:szCs w:val="28"/>
        </w:rPr>
        <w:t>м</w:t>
      </w:r>
      <w:r w:rsidR="00D47060" w:rsidRPr="00E84A22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униципальной программе </w:t>
      </w:r>
      <w:r w:rsidR="00074453" w:rsidRPr="00E84A22">
        <w:rPr>
          <w:rFonts w:ascii="Liberation Serif" w:eastAsia="Times New Roman" w:hAnsi="Liberation Serif" w:cs="Liberation Serif"/>
          <w:bCs/>
          <w:color w:val="000000" w:themeColor="text1"/>
          <w:sz w:val="28"/>
          <w:szCs w:val="28"/>
          <w:lang w:eastAsia="ru-RU"/>
        </w:rPr>
        <w:t>«Развитие жилищно-коммунального хозяйства и повышение энергетической эффективности город</w:t>
      </w:r>
      <w:bookmarkStart w:id="0" w:name="_GoBack"/>
      <w:bookmarkEnd w:id="0"/>
      <w:r w:rsidR="00074453" w:rsidRPr="00E84A22">
        <w:rPr>
          <w:rFonts w:ascii="Liberation Serif" w:eastAsia="Times New Roman" w:hAnsi="Liberation Serif" w:cs="Liberation Serif"/>
          <w:bCs/>
          <w:color w:val="000000" w:themeColor="text1"/>
          <w:sz w:val="28"/>
          <w:szCs w:val="28"/>
          <w:lang w:eastAsia="ru-RU"/>
        </w:rPr>
        <w:t>с</w:t>
      </w:r>
      <w:r w:rsidR="00346C83" w:rsidRPr="00E84A22">
        <w:rPr>
          <w:rFonts w:ascii="Liberation Serif" w:eastAsia="Times New Roman" w:hAnsi="Liberation Serif" w:cs="Liberation Serif"/>
          <w:bCs/>
          <w:color w:val="000000" w:themeColor="text1"/>
          <w:sz w:val="28"/>
          <w:szCs w:val="28"/>
          <w:lang w:eastAsia="ru-RU"/>
        </w:rPr>
        <w:t>кого округа Среднеуральск на 20</w:t>
      </w:r>
      <w:r w:rsidR="00603FD9" w:rsidRPr="00E84A22">
        <w:rPr>
          <w:rFonts w:ascii="Liberation Serif" w:eastAsia="Times New Roman" w:hAnsi="Liberation Serif" w:cs="Liberation Serif"/>
          <w:bCs/>
          <w:color w:val="000000" w:themeColor="text1"/>
          <w:sz w:val="28"/>
          <w:szCs w:val="28"/>
          <w:lang w:eastAsia="ru-RU"/>
        </w:rPr>
        <w:t>23</w:t>
      </w:r>
      <w:r w:rsidR="00074453" w:rsidRPr="00E84A22">
        <w:rPr>
          <w:rFonts w:ascii="Liberation Serif" w:eastAsia="Times New Roman" w:hAnsi="Liberation Serif" w:cs="Liberation Serif"/>
          <w:bCs/>
          <w:color w:val="000000" w:themeColor="text1"/>
          <w:sz w:val="28"/>
          <w:szCs w:val="28"/>
          <w:lang w:eastAsia="ru-RU"/>
        </w:rPr>
        <w:t>-202</w:t>
      </w:r>
      <w:r w:rsidR="00603FD9" w:rsidRPr="00E84A22">
        <w:rPr>
          <w:rFonts w:ascii="Liberation Serif" w:eastAsia="Times New Roman" w:hAnsi="Liberation Serif" w:cs="Liberation Serif"/>
          <w:bCs/>
          <w:color w:val="000000" w:themeColor="text1"/>
          <w:sz w:val="28"/>
          <w:szCs w:val="28"/>
          <w:lang w:eastAsia="ru-RU"/>
        </w:rPr>
        <w:t>8</w:t>
      </w:r>
      <w:r w:rsidR="00074453" w:rsidRPr="00E84A22">
        <w:rPr>
          <w:rFonts w:ascii="Liberation Serif" w:eastAsia="Times New Roman" w:hAnsi="Liberation Serif" w:cs="Liberation Serif"/>
          <w:bCs/>
          <w:color w:val="000000" w:themeColor="text1"/>
          <w:sz w:val="28"/>
          <w:szCs w:val="28"/>
          <w:lang w:eastAsia="ru-RU"/>
        </w:rPr>
        <w:t xml:space="preserve"> годы»</w:t>
      </w:r>
    </w:p>
    <w:p w14:paraId="006C43C9" w14:textId="0643952F" w:rsidR="00074453" w:rsidRPr="00E84A22" w:rsidRDefault="00074453" w:rsidP="00E84A22">
      <w:pPr>
        <w:widowControl w:val="0"/>
        <w:shd w:val="clear" w:color="auto" w:fill="FFFFFF"/>
        <w:spacing w:after="0" w:line="240" w:lineRule="auto"/>
        <w:ind w:left="5670"/>
        <w:jc w:val="both"/>
        <w:textAlignment w:val="baseline"/>
        <w:outlineLvl w:val="3"/>
        <w:rPr>
          <w:rFonts w:ascii="Liberation Serif" w:eastAsia="Times New Roman" w:hAnsi="Liberation Serif" w:cs="Liberation Serif"/>
          <w:b/>
          <w:bCs/>
          <w:color w:val="444444"/>
          <w:sz w:val="28"/>
          <w:szCs w:val="28"/>
          <w:lang w:eastAsia="ru-RU"/>
        </w:rPr>
      </w:pPr>
    </w:p>
    <w:p w14:paraId="69BEDDD3" w14:textId="77777777" w:rsidR="003340C0" w:rsidRPr="00E84A22" w:rsidRDefault="003340C0" w:rsidP="00E84A22">
      <w:pPr>
        <w:widowControl w:val="0"/>
        <w:shd w:val="clear" w:color="auto" w:fill="FFFFFF"/>
        <w:spacing w:after="0" w:line="240" w:lineRule="auto"/>
        <w:ind w:left="5670"/>
        <w:jc w:val="both"/>
        <w:textAlignment w:val="baseline"/>
        <w:outlineLvl w:val="3"/>
        <w:rPr>
          <w:rFonts w:ascii="Liberation Serif" w:eastAsia="Times New Roman" w:hAnsi="Liberation Serif" w:cs="Liberation Serif"/>
          <w:b/>
          <w:bCs/>
          <w:color w:val="444444"/>
          <w:sz w:val="28"/>
          <w:szCs w:val="28"/>
          <w:lang w:eastAsia="ru-RU"/>
        </w:rPr>
      </w:pPr>
    </w:p>
    <w:p w14:paraId="54713422" w14:textId="5EAFC8DC" w:rsidR="003F4C47" w:rsidRPr="00E84A22" w:rsidRDefault="003F4C47" w:rsidP="00E84A22">
      <w:pPr>
        <w:widowControl w:val="0"/>
        <w:shd w:val="clear" w:color="auto" w:fill="FFFFFF"/>
        <w:spacing w:after="0" w:line="240" w:lineRule="auto"/>
        <w:jc w:val="center"/>
        <w:textAlignment w:val="baseline"/>
        <w:outlineLvl w:val="3"/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</w:pPr>
      <w:r w:rsidRPr="00E84A22"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  <w:t xml:space="preserve">Методика расчета значений показателей эффективности (индикаторов) реализации муниципальной программы </w:t>
      </w:r>
      <w:r w:rsidR="00A4076C" w:rsidRPr="00E84A22"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  <w:t>«Развитие жилищно-коммунального хозяйства и повышение энергетической эффективности городского округа Среднеуральск на 2</w:t>
      </w:r>
      <w:r w:rsidR="00603FD9" w:rsidRPr="00E84A22"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  <w:t>023</w:t>
      </w:r>
      <w:r w:rsidR="00A4076C" w:rsidRPr="00E84A22"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  <w:t>-20</w:t>
      </w:r>
      <w:r w:rsidR="00603FD9" w:rsidRPr="00E84A22"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  <w:t>28</w:t>
      </w:r>
      <w:r w:rsidR="00A4076C" w:rsidRPr="00E84A22"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  <w:t xml:space="preserve"> годы»</w:t>
      </w:r>
    </w:p>
    <w:p w14:paraId="5D1E3877" w14:textId="01086C44" w:rsidR="00E84A22" w:rsidRPr="003340C0" w:rsidRDefault="00E84A22" w:rsidP="00E84A22">
      <w:pPr>
        <w:widowControl w:val="0"/>
        <w:tabs>
          <w:tab w:val="left" w:pos="709"/>
          <w:tab w:val="left" w:pos="2893"/>
          <w:tab w:val="left" w:pos="2913"/>
          <w:tab w:val="left" w:pos="4252"/>
        </w:tabs>
        <w:spacing w:after="0" w:line="240" w:lineRule="auto"/>
        <w:ind w:right="7698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</w:p>
    <w:tbl>
      <w:tblPr>
        <w:tblW w:w="9923" w:type="dxa"/>
        <w:tblInd w:w="14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9"/>
        <w:gridCol w:w="2126"/>
        <w:gridCol w:w="1417"/>
        <w:gridCol w:w="5671"/>
      </w:tblGrid>
      <w:tr w:rsidR="004F7C5B" w:rsidRPr="00E84A22" w14:paraId="0901C46F" w14:textId="77777777" w:rsidTr="00E84A22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5B359309" w14:textId="47DEE2CC" w:rsidR="004F7C5B" w:rsidRPr="00E84A22" w:rsidRDefault="004F7C5B" w:rsidP="00E84A22">
            <w:pPr>
              <w:widowControl w:val="0"/>
              <w:spacing w:after="0" w:line="240" w:lineRule="auto"/>
              <w:jc w:val="center"/>
              <w:textAlignment w:val="baseline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E84A22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3156AD97" w14:textId="77777777" w:rsidR="004F7C5B" w:rsidRPr="00E84A22" w:rsidRDefault="004F7C5B" w:rsidP="00E84A22">
            <w:pPr>
              <w:widowControl w:val="0"/>
              <w:spacing w:after="0" w:line="240" w:lineRule="auto"/>
              <w:jc w:val="center"/>
              <w:textAlignment w:val="baseline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E84A22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0CF45D" w14:textId="66D349C5" w:rsidR="004F7C5B" w:rsidRPr="00E84A22" w:rsidRDefault="004F7C5B" w:rsidP="00E84A22">
            <w:pPr>
              <w:widowControl w:val="0"/>
              <w:spacing w:after="0" w:line="240" w:lineRule="auto"/>
              <w:jc w:val="center"/>
              <w:textAlignment w:val="baseline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E84A22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654E5438" w14:textId="684869BA" w:rsidR="004F7C5B" w:rsidRPr="00E84A22" w:rsidRDefault="004F7C5B" w:rsidP="00E84A22">
            <w:pPr>
              <w:widowControl w:val="0"/>
              <w:spacing w:after="0" w:line="240" w:lineRule="auto"/>
              <w:jc w:val="center"/>
              <w:textAlignment w:val="baseline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E84A22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Методика расчета значений показателя</w:t>
            </w:r>
          </w:p>
        </w:tc>
      </w:tr>
      <w:tr w:rsidR="004F7C5B" w:rsidRPr="003340C0" w14:paraId="3C1DFD4A" w14:textId="77777777" w:rsidTr="00E84A22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23D992DE" w14:textId="77777777" w:rsidR="004F7C5B" w:rsidRPr="003340C0" w:rsidRDefault="004F7C5B" w:rsidP="00E84A22">
            <w:pPr>
              <w:widowControl w:val="0"/>
              <w:spacing w:after="0" w:line="240" w:lineRule="auto"/>
              <w:jc w:val="center"/>
              <w:textAlignment w:val="baseline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3340C0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6CE41F7E" w14:textId="1DD2890E" w:rsidR="004F7C5B" w:rsidRPr="003340C0" w:rsidRDefault="004F7C5B" w:rsidP="00E84A22">
            <w:pPr>
              <w:widowControl w:val="0"/>
              <w:spacing w:after="0" w:line="240" w:lineRule="auto"/>
              <w:jc w:val="both"/>
              <w:textAlignment w:val="baseline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3340C0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Оценка технического </w:t>
            </w:r>
            <w:r w:rsidR="00FF6041" w:rsidRPr="003340C0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состояния водопроводных</w:t>
            </w:r>
            <w:r w:rsidRPr="003340C0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сетей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10E447" w14:textId="412BA376" w:rsidR="004F7C5B" w:rsidRPr="003340C0" w:rsidRDefault="00D4544F" w:rsidP="00E84A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3340C0">
              <w:rPr>
                <w:rFonts w:ascii="Liberation Serif" w:eastAsia="Times New Roman" w:hAnsi="Liberation Serif" w:cs="Liberation Serif"/>
                <w:sz w:val="24"/>
                <w:szCs w:val="24"/>
              </w:rPr>
              <w:t>процент</w:t>
            </w:r>
          </w:p>
        </w:tc>
        <w:tc>
          <w:tcPr>
            <w:tcW w:w="5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2C910444" w14:textId="22F8C166" w:rsidR="004F7C5B" w:rsidRPr="003340C0" w:rsidRDefault="004F7C5B" w:rsidP="00E84A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3340C0">
              <w:rPr>
                <w:rFonts w:ascii="Liberation Serif" w:eastAsia="Times New Roman" w:hAnsi="Liberation Serif" w:cs="Liberation Serif"/>
                <w:sz w:val="24"/>
                <w:szCs w:val="24"/>
              </w:rPr>
              <w:t>Оценка технического состояния водопроводных</w:t>
            </w:r>
            <w:r w:rsidR="003F030A" w:rsidRPr="003340C0">
              <w:rPr>
                <w:rFonts w:ascii="Liberation Serif" w:eastAsia="Times New Roman" w:hAnsi="Liberation Serif" w:cs="Liberation Serif"/>
                <w:sz w:val="24"/>
                <w:szCs w:val="24"/>
              </w:rPr>
              <w:t xml:space="preserve"> </w:t>
            </w:r>
            <w:r w:rsidRPr="003340C0">
              <w:rPr>
                <w:rFonts w:ascii="Liberation Serif" w:eastAsia="Times New Roman" w:hAnsi="Liberation Serif" w:cs="Liberation Serif"/>
                <w:sz w:val="24"/>
                <w:szCs w:val="24"/>
              </w:rPr>
              <w:t xml:space="preserve">сетей характеризуется долей ветхих, подлежащих замене </w:t>
            </w:r>
            <w:r w:rsidR="003F030A" w:rsidRPr="003340C0">
              <w:rPr>
                <w:rFonts w:ascii="Liberation Serif" w:eastAsia="Times New Roman" w:hAnsi="Liberation Serif" w:cs="Liberation Serif"/>
                <w:sz w:val="24"/>
                <w:szCs w:val="24"/>
              </w:rPr>
              <w:t xml:space="preserve">водопроводных </w:t>
            </w:r>
            <w:r w:rsidR="007D1B65" w:rsidRPr="003340C0">
              <w:rPr>
                <w:rFonts w:ascii="Liberation Serif" w:eastAsia="Times New Roman" w:hAnsi="Liberation Serif" w:cs="Liberation Serif"/>
                <w:sz w:val="24"/>
                <w:szCs w:val="24"/>
              </w:rPr>
              <w:t>сетей,</w:t>
            </w:r>
            <w:r w:rsidRPr="003340C0">
              <w:rPr>
                <w:rFonts w:ascii="Liberation Serif" w:eastAsia="Times New Roman" w:hAnsi="Liberation Serif" w:cs="Liberation Serif"/>
                <w:sz w:val="24"/>
                <w:szCs w:val="24"/>
              </w:rPr>
              <w:t xml:space="preserve"> и определяется по формуле:</w:t>
            </w:r>
          </w:p>
          <w:p w14:paraId="525D6285" w14:textId="77777777" w:rsidR="004F7C5B" w:rsidRPr="003340C0" w:rsidRDefault="004F7C5B" w:rsidP="00E84A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</w:p>
          <w:p w14:paraId="0D7FD3E8" w14:textId="7B0C46CB" w:rsidR="004F7C5B" w:rsidRPr="003340C0" w:rsidRDefault="00CA4F48" w:rsidP="00E84A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m:oMath>
              <m:sSub>
                <m:sSubPr>
                  <m:ctrlPr>
                    <w:rPr>
                      <w:rFonts w:ascii="Cambria Math" w:eastAsia="Times New Roman" w:hAnsi="Cambria Math" w:cs="Liberation Serif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="Times New Roman" w:hAnsi="Cambria Math" w:cs="Liberation Serif"/>
                      <w:sz w:val="24"/>
                      <w:szCs w:val="24"/>
                    </w:rPr>
                    <m:t>К</m:t>
                  </m:r>
                </m:e>
                <m:sub>
                  <m:r>
                    <w:rPr>
                      <w:rFonts w:ascii="Cambria Math" w:eastAsia="Times New Roman" w:hAnsi="Cambria Math" w:cs="Liberation Serif"/>
                      <w:sz w:val="24"/>
                      <w:szCs w:val="24"/>
                    </w:rPr>
                    <m:t>с</m:t>
                  </m:r>
                </m:sub>
              </m:sSub>
              <m:r>
                <w:rPr>
                  <w:rFonts w:ascii="Cambria Math" w:eastAsia="Times New Roman" w:hAnsi="Cambria Math" w:cs="Liberation Serif"/>
                  <w:sz w:val="24"/>
                  <w:szCs w:val="24"/>
                </w:rPr>
                <m:t>=</m:t>
              </m:r>
              <m:f>
                <m:fPr>
                  <m:ctrlPr>
                    <w:rPr>
                      <w:rFonts w:ascii="Cambria Math" w:eastAsia="Times New Roman" w:hAnsi="Cambria Math" w:cs="Liberation Serif"/>
                      <w:i/>
                      <w:sz w:val="24"/>
                      <w:szCs w:val="24"/>
                    </w:rPr>
                  </m:ctrlPr>
                </m:fPr>
                <m:num>
                  <m:sSubSup>
                    <m:sSubSupPr>
                      <m:ctrlPr>
                        <w:rPr>
                          <w:rFonts w:ascii="Cambria Math" w:eastAsia="Times New Roman" w:hAnsi="Cambria Math" w:cs="Liberation Serif"/>
                          <w:i/>
                          <w:sz w:val="24"/>
                          <w:szCs w:val="24"/>
                        </w:rPr>
                      </m:ctrlPr>
                    </m:sSubSupPr>
                    <m:e>
                      <m:r>
                        <w:rPr>
                          <w:rFonts w:ascii="Cambria Math" w:eastAsia="Times New Roman" w:hAnsi="Cambria Math" w:cs="Liberation Serif"/>
                          <w:sz w:val="24"/>
                          <w:szCs w:val="24"/>
                        </w:rPr>
                        <m:t>S</m:t>
                      </m:r>
                    </m:e>
                    <m:sub>
                      <m:r>
                        <w:rPr>
                          <w:rFonts w:ascii="Cambria Math" w:eastAsia="Times New Roman" w:hAnsi="Cambria Math" w:cs="Liberation Serif"/>
                          <w:sz w:val="24"/>
                          <w:szCs w:val="24"/>
                        </w:rPr>
                        <m:t>с</m:t>
                      </m:r>
                    </m:sub>
                    <m:sup>
                      <m:r>
                        <w:rPr>
                          <w:rFonts w:ascii="Cambria Math" w:eastAsia="Times New Roman" w:hAnsi="Cambria Math" w:cs="Liberation Serif"/>
                          <w:sz w:val="24"/>
                          <w:szCs w:val="24"/>
                        </w:rPr>
                        <m:t>экспл</m:t>
                      </m:r>
                    </m:sup>
                  </m:sSubSup>
                  <m:r>
                    <w:rPr>
                      <w:rFonts w:ascii="Cambria Math" w:eastAsia="Times New Roman" w:hAnsi="Cambria Math" w:cs="Liberation Serif"/>
                      <w:sz w:val="24"/>
                      <w:szCs w:val="24"/>
                    </w:rPr>
                    <m:t xml:space="preserve">- </m:t>
                  </m:r>
                  <m:sSubSup>
                    <m:sSubSupPr>
                      <m:ctrlPr>
                        <w:rPr>
                          <w:rFonts w:ascii="Cambria Math" w:eastAsia="Times New Roman" w:hAnsi="Cambria Math" w:cs="Liberation Serif"/>
                          <w:i/>
                          <w:sz w:val="24"/>
                          <w:szCs w:val="24"/>
                        </w:rPr>
                      </m:ctrlPr>
                    </m:sSubSupPr>
                    <m:e>
                      <m:r>
                        <w:rPr>
                          <w:rFonts w:ascii="Cambria Math" w:eastAsia="Times New Roman" w:hAnsi="Cambria Math" w:cs="Liberation Serif"/>
                          <w:sz w:val="24"/>
                          <w:szCs w:val="24"/>
                        </w:rPr>
                        <m:t>S</m:t>
                      </m:r>
                    </m:e>
                    <m:sub>
                      <m:r>
                        <w:rPr>
                          <w:rFonts w:ascii="Cambria Math" w:eastAsia="Times New Roman" w:hAnsi="Cambria Math" w:cs="Liberation Serif"/>
                          <w:sz w:val="24"/>
                          <w:szCs w:val="24"/>
                        </w:rPr>
                        <m:t>с</m:t>
                      </m:r>
                    </m:sub>
                    <m:sup>
                      <m:r>
                        <w:rPr>
                          <w:rFonts w:ascii="Cambria Math" w:eastAsia="Times New Roman" w:hAnsi="Cambria Math" w:cs="Liberation Serif"/>
                          <w:sz w:val="24"/>
                          <w:szCs w:val="24"/>
                        </w:rPr>
                        <m:t>ветх</m:t>
                      </m:r>
                    </m:sup>
                  </m:sSubSup>
                </m:num>
                <m:den>
                  <m:sSubSup>
                    <m:sSubSupPr>
                      <m:ctrlPr>
                        <w:rPr>
                          <w:rFonts w:ascii="Cambria Math" w:eastAsia="Times New Roman" w:hAnsi="Cambria Math" w:cs="Liberation Serif"/>
                          <w:i/>
                          <w:sz w:val="24"/>
                          <w:szCs w:val="24"/>
                        </w:rPr>
                      </m:ctrlPr>
                    </m:sSubSupPr>
                    <m:e>
                      <m:r>
                        <w:rPr>
                          <w:rFonts w:ascii="Cambria Math" w:eastAsia="Times New Roman" w:hAnsi="Cambria Math" w:cs="Liberation Serif"/>
                          <w:sz w:val="24"/>
                          <w:szCs w:val="24"/>
                        </w:rPr>
                        <m:t>S</m:t>
                      </m:r>
                    </m:e>
                    <m:sub>
                      <m:r>
                        <w:rPr>
                          <w:rFonts w:ascii="Cambria Math" w:eastAsia="Times New Roman" w:hAnsi="Cambria Math" w:cs="Liberation Serif"/>
                          <w:sz w:val="24"/>
                          <w:szCs w:val="24"/>
                        </w:rPr>
                        <m:t>с</m:t>
                      </m:r>
                    </m:sub>
                    <m:sup>
                      <m:r>
                        <w:rPr>
                          <w:rFonts w:ascii="Cambria Math" w:eastAsia="Times New Roman" w:hAnsi="Cambria Math" w:cs="Liberation Serif"/>
                          <w:sz w:val="24"/>
                          <w:szCs w:val="24"/>
                        </w:rPr>
                        <m:t>экспл</m:t>
                      </m:r>
                    </m:sup>
                  </m:sSubSup>
                </m:den>
              </m:f>
              <m:r>
                <w:rPr>
                  <w:rFonts w:ascii="Cambria Math" w:eastAsia="Times New Roman" w:hAnsi="Cambria Math" w:cs="Liberation Serif"/>
                  <w:sz w:val="24"/>
                  <w:szCs w:val="24"/>
                </w:rPr>
                <m:t>*100 %</m:t>
              </m:r>
            </m:oMath>
            <w:r w:rsidR="006A7AC6" w:rsidRPr="003340C0">
              <w:rPr>
                <w:rFonts w:ascii="Liberation Serif" w:eastAsia="Times New Roman" w:hAnsi="Liberation Serif" w:cs="Liberation Serif"/>
                <w:sz w:val="24"/>
                <w:szCs w:val="24"/>
              </w:rPr>
              <w:t>, где</w:t>
            </w:r>
          </w:p>
          <w:p w14:paraId="09C792E3" w14:textId="77777777" w:rsidR="006A7AC6" w:rsidRPr="003340C0" w:rsidRDefault="006A7AC6" w:rsidP="00E84A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</w:p>
          <w:p w14:paraId="5D1C35C9" w14:textId="067D2977" w:rsidR="006A7AC6" w:rsidRPr="003340C0" w:rsidRDefault="00CA4F48" w:rsidP="00E84A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3"/>
              <w:jc w:val="both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m:oMath>
              <m:sSubSup>
                <m:sSubSupPr>
                  <m:ctrlPr>
                    <w:rPr>
                      <w:rFonts w:ascii="Cambria Math" w:eastAsia="Times New Roman" w:hAnsi="Cambria Math" w:cs="Liberation Serif"/>
                      <w:i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eastAsia="Times New Roman" w:hAnsi="Cambria Math" w:cs="Liberation Serif"/>
                      <w:sz w:val="24"/>
                      <w:szCs w:val="24"/>
                    </w:rPr>
                    <m:t>S</m:t>
                  </m:r>
                </m:e>
                <m:sub>
                  <m:r>
                    <w:rPr>
                      <w:rFonts w:ascii="Cambria Math" w:eastAsia="Times New Roman" w:hAnsi="Cambria Math" w:cs="Liberation Serif"/>
                      <w:sz w:val="24"/>
                      <w:szCs w:val="24"/>
                    </w:rPr>
                    <m:t>с</m:t>
                  </m:r>
                </m:sub>
                <m:sup>
                  <m:r>
                    <w:rPr>
                      <w:rFonts w:ascii="Cambria Math" w:eastAsia="Times New Roman" w:hAnsi="Cambria Math" w:cs="Liberation Serif"/>
                      <w:sz w:val="24"/>
                      <w:szCs w:val="24"/>
                    </w:rPr>
                    <m:t>экспл</m:t>
                  </m:r>
                </m:sup>
              </m:sSubSup>
              <m:r>
                <w:rPr>
                  <w:rFonts w:ascii="Cambria Math" w:eastAsia="Times New Roman" w:hAnsi="Cambria Math" w:cs="Liberation Serif"/>
                  <w:sz w:val="24"/>
                  <w:szCs w:val="24"/>
                </w:rPr>
                <m:t xml:space="preserve"> </m:t>
              </m:r>
            </m:oMath>
            <w:r w:rsidR="006A7AC6" w:rsidRPr="003340C0">
              <w:rPr>
                <w:rFonts w:ascii="Liberation Serif" w:eastAsia="Times New Roman" w:hAnsi="Liberation Serif" w:cs="Liberation Serif"/>
                <w:sz w:val="24"/>
                <w:szCs w:val="24"/>
              </w:rPr>
              <w:t xml:space="preserve"> - </w:t>
            </w:r>
            <w:r w:rsidR="004F7C5B" w:rsidRPr="003340C0">
              <w:rPr>
                <w:rFonts w:ascii="Liberation Serif" w:eastAsia="Times New Roman" w:hAnsi="Liberation Serif" w:cs="Liberation Serif"/>
                <w:sz w:val="24"/>
                <w:szCs w:val="24"/>
              </w:rPr>
              <w:t>протяженность</w:t>
            </w:r>
            <w:r w:rsidR="003F030A" w:rsidRPr="003340C0">
              <w:rPr>
                <w:rFonts w:ascii="Liberation Serif" w:eastAsia="Times New Roman" w:hAnsi="Liberation Serif" w:cs="Liberation Serif"/>
                <w:sz w:val="24"/>
                <w:szCs w:val="24"/>
              </w:rPr>
              <w:t xml:space="preserve"> водопроводных</w:t>
            </w:r>
            <w:r w:rsidR="004F7C5B" w:rsidRPr="003340C0">
              <w:rPr>
                <w:rFonts w:ascii="Liberation Serif" w:eastAsia="Times New Roman" w:hAnsi="Liberation Serif" w:cs="Liberation Serif"/>
                <w:sz w:val="24"/>
                <w:szCs w:val="24"/>
              </w:rPr>
              <w:t xml:space="preserve"> сетей, находящихся в эксплуатации</w:t>
            </w:r>
            <w:r w:rsidR="003340C0">
              <w:rPr>
                <w:rFonts w:ascii="Liberation Serif" w:eastAsia="Times New Roman" w:hAnsi="Liberation Serif" w:cs="Liberation Serif"/>
                <w:sz w:val="24"/>
                <w:szCs w:val="24"/>
              </w:rPr>
              <w:t>, км</w:t>
            </w:r>
            <w:r w:rsidR="004F7C5B" w:rsidRPr="003340C0">
              <w:rPr>
                <w:rFonts w:ascii="Liberation Serif" w:eastAsia="Times New Roman" w:hAnsi="Liberation Serif" w:cs="Liberation Serif"/>
                <w:sz w:val="24"/>
                <w:szCs w:val="24"/>
              </w:rPr>
              <w:t>;</w:t>
            </w:r>
          </w:p>
          <w:p w14:paraId="0699249B" w14:textId="74D0FFAF" w:rsidR="004F7C5B" w:rsidRPr="003340C0" w:rsidRDefault="00CA4F48" w:rsidP="00E84A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3"/>
              <w:jc w:val="both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m:oMath>
              <m:sSubSup>
                <m:sSubSupPr>
                  <m:ctrlPr>
                    <w:rPr>
                      <w:rFonts w:ascii="Cambria Math" w:eastAsia="Times New Roman" w:hAnsi="Cambria Math" w:cs="Liberation Serif"/>
                      <w:i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eastAsia="Times New Roman" w:hAnsi="Cambria Math" w:cs="Liberation Serif"/>
                      <w:sz w:val="24"/>
                      <w:szCs w:val="24"/>
                    </w:rPr>
                    <m:t>S</m:t>
                  </m:r>
                </m:e>
                <m:sub>
                  <m:r>
                    <w:rPr>
                      <w:rFonts w:ascii="Cambria Math" w:eastAsia="Times New Roman" w:hAnsi="Cambria Math" w:cs="Liberation Serif"/>
                      <w:sz w:val="24"/>
                      <w:szCs w:val="24"/>
                    </w:rPr>
                    <m:t>с</m:t>
                  </m:r>
                </m:sub>
                <m:sup>
                  <m:r>
                    <w:rPr>
                      <w:rFonts w:ascii="Cambria Math" w:eastAsia="Times New Roman" w:hAnsi="Cambria Math" w:cs="Liberation Serif"/>
                      <w:sz w:val="24"/>
                      <w:szCs w:val="24"/>
                    </w:rPr>
                    <m:t>ветх</m:t>
                  </m:r>
                </m:sup>
              </m:sSubSup>
            </m:oMath>
            <w:r w:rsidR="004F7C5B" w:rsidRPr="003340C0">
              <w:rPr>
                <w:rFonts w:ascii="Liberation Serif" w:eastAsia="Times New Roman" w:hAnsi="Liberation Serif" w:cs="Liberation Serif"/>
                <w:sz w:val="24"/>
                <w:szCs w:val="24"/>
              </w:rPr>
              <w:t xml:space="preserve"> - протяженность ветхих </w:t>
            </w:r>
            <w:r w:rsidR="003F030A" w:rsidRPr="003340C0">
              <w:rPr>
                <w:rFonts w:ascii="Liberation Serif" w:eastAsia="Times New Roman" w:hAnsi="Liberation Serif" w:cs="Liberation Serif"/>
                <w:sz w:val="24"/>
                <w:szCs w:val="24"/>
              </w:rPr>
              <w:t xml:space="preserve">водопроводных </w:t>
            </w:r>
            <w:r w:rsidR="004F7C5B" w:rsidRPr="003340C0">
              <w:rPr>
                <w:rFonts w:ascii="Liberation Serif" w:eastAsia="Times New Roman" w:hAnsi="Liberation Serif" w:cs="Liberation Serif"/>
                <w:sz w:val="24"/>
                <w:szCs w:val="24"/>
              </w:rPr>
              <w:t>сет</w:t>
            </w:r>
            <w:r w:rsidR="003340C0">
              <w:rPr>
                <w:rFonts w:ascii="Liberation Serif" w:eastAsia="Times New Roman" w:hAnsi="Liberation Serif" w:cs="Liberation Serif"/>
                <w:sz w:val="24"/>
                <w:szCs w:val="24"/>
              </w:rPr>
              <w:t>ей, находящихся в эксплуатации, км.</w:t>
            </w:r>
          </w:p>
        </w:tc>
      </w:tr>
      <w:tr w:rsidR="004F7C5B" w:rsidRPr="003340C0" w14:paraId="6E0B0B55" w14:textId="77777777" w:rsidTr="00E84A22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7DEF1BD2" w14:textId="61FC4987" w:rsidR="004F7C5B" w:rsidRPr="003340C0" w:rsidRDefault="00FF6041" w:rsidP="00E84A22">
            <w:pPr>
              <w:widowControl w:val="0"/>
              <w:spacing w:after="0" w:line="240" w:lineRule="auto"/>
              <w:jc w:val="center"/>
              <w:textAlignment w:val="baseline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3340C0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590B50A2" w14:textId="1D6EA8F1" w:rsidR="004F7C5B" w:rsidRPr="003340C0" w:rsidRDefault="004F7C5B" w:rsidP="00E84A22">
            <w:pPr>
              <w:widowControl w:val="0"/>
              <w:spacing w:after="0" w:line="240" w:lineRule="auto"/>
              <w:jc w:val="both"/>
              <w:textAlignment w:val="baseline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3340C0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Оценка технического состояния  канализационных сетей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08A09D" w14:textId="6394B26F" w:rsidR="004F7C5B" w:rsidRPr="003340C0" w:rsidRDefault="00D4544F" w:rsidP="00E84A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3340C0">
              <w:rPr>
                <w:rFonts w:ascii="Liberation Serif" w:eastAsia="Times New Roman" w:hAnsi="Liberation Serif" w:cs="Liberation Serif"/>
                <w:sz w:val="24"/>
                <w:szCs w:val="24"/>
              </w:rPr>
              <w:t>процент</w:t>
            </w:r>
          </w:p>
        </w:tc>
        <w:tc>
          <w:tcPr>
            <w:tcW w:w="5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4B526FA6" w14:textId="62E1D990" w:rsidR="004F7C5B" w:rsidRPr="003340C0" w:rsidRDefault="004F7C5B" w:rsidP="00E84A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3340C0">
              <w:rPr>
                <w:rFonts w:ascii="Liberation Serif" w:eastAsia="Times New Roman" w:hAnsi="Liberation Serif" w:cs="Liberation Serif"/>
                <w:sz w:val="24"/>
                <w:szCs w:val="24"/>
              </w:rPr>
              <w:t>Оценка технического состояния</w:t>
            </w:r>
            <w:r w:rsidR="003F030A" w:rsidRPr="003340C0">
              <w:rPr>
                <w:rFonts w:ascii="Liberation Serif" w:eastAsia="Times New Roman" w:hAnsi="Liberation Serif" w:cs="Liberation Serif"/>
                <w:sz w:val="24"/>
                <w:szCs w:val="24"/>
              </w:rPr>
              <w:t xml:space="preserve"> </w:t>
            </w:r>
            <w:r w:rsidRPr="003340C0">
              <w:rPr>
                <w:rFonts w:ascii="Liberation Serif" w:eastAsia="Times New Roman" w:hAnsi="Liberation Serif" w:cs="Liberation Serif"/>
                <w:sz w:val="24"/>
                <w:szCs w:val="24"/>
              </w:rPr>
              <w:t>канализационных сетей характеризуется долей ветхих, подлежащих замене</w:t>
            </w:r>
            <w:r w:rsidR="003F030A" w:rsidRPr="003340C0">
              <w:rPr>
                <w:rFonts w:ascii="Liberation Serif" w:eastAsia="Times New Roman" w:hAnsi="Liberation Serif" w:cs="Liberation Serif"/>
                <w:sz w:val="24"/>
                <w:szCs w:val="24"/>
              </w:rPr>
              <w:t xml:space="preserve"> канализационных</w:t>
            </w:r>
            <w:r w:rsidRPr="003340C0">
              <w:rPr>
                <w:rFonts w:ascii="Liberation Serif" w:eastAsia="Times New Roman" w:hAnsi="Liberation Serif" w:cs="Liberation Serif"/>
                <w:sz w:val="24"/>
                <w:szCs w:val="24"/>
              </w:rPr>
              <w:t xml:space="preserve"> сетей, и определяется по формуле:</w:t>
            </w:r>
          </w:p>
          <w:p w14:paraId="0D645C68" w14:textId="77777777" w:rsidR="006A7AC6" w:rsidRPr="003340C0" w:rsidRDefault="006A7AC6" w:rsidP="00E84A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</w:p>
          <w:p w14:paraId="349218FC" w14:textId="06055BB2" w:rsidR="004F7C5B" w:rsidRPr="003340C0" w:rsidRDefault="00CA4F48" w:rsidP="00E84A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m:oMath>
              <m:sSub>
                <m:sSubPr>
                  <m:ctrlPr>
                    <w:rPr>
                      <w:rFonts w:ascii="Cambria Math" w:eastAsia="Times New Roman" w:hAnsi="Cambria Math" w:cs="Liberation Serif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="Times New Roman" w:hAnsi="Cambria Math" w:cs="Liberation Serif"/>
                      <w:sz w:val="24"/>
                      <w:szCs w:val="24"/>
                    </w:rPr>
                    <m:t>К</m:t>
                  </m:r>
                </m:e>
                <m:sub>
                  <m:r>
                    <w:rPr>
                      <w:rFonts w:ascii="Cambria Math" w:eastAsia="Times New Roman" w:hAnsi="Cambria Math" w:cs="Liberation Serif"/>
                      <w:sz w:val="24"/>
                      <w:szCs w:val="24"/>
                    </w:rPr>
                    <m:t>с</m:t>
                  </m:r>
                </m:sub>
              </m:sSub>
              <m:r>
                <w:rPr>
                  <w:rFonts w:ascii="Cambria Math" w:eastAsia="Times New Roman" w:hAnsi="Cambria Math" w:cs="Liberation Serif"/>
                  <w:sz w:val="24"/>
                  <w:szCs w:val="24"/>
                </w:rPr>
                <m:t>=</m:t>
              </m:r>
              <m:f>
                <m:fPr>
                  <m:ctrlPr>
                    <w:rPr>
                      <w:rFonts w:ascii="Cambria Math" w:eastAsia="Times New Roman" w:hAnsi="Cambria Math" w:cs="Liberation Serif"/>
                      <w:i/>
                      <w:sz w:val="24"/>
                      <w:szCs w:val="24"/>
                    </w:rPr>
                  </m:ctrlPr>
                </m:fPr>
                <m:num>
                  <m:sSubSup>
                    <m:sSubSupPr>
                      <m:ctrlPr>
                        <w:rPr>
                          <w:rFonts w:ascii="Cambria Math" w:eastAsia="Times New Roman" w:hAnsi="Cambria Math" w:cs="Liberation Serif"/>
                          <w:i/>
                          <w:sz w:val="24"/>
                          <w:szCs w:val="24"/>
                        </w:rPr>
                      </m:ctrlPr>
                    </m:sSubSupPr>
                    <m:e>
                      <m:r>
                        <w:rPr>
                          <w:rFonts w:ascii="Cambria Math" w:eastAsia="Times New Roman" w:hAnsi="Cambria Math" w:cs="Liberation Serif"/>
                          <w:sz w:val="24"/>
                          <w:szCs w:val="24"/>
                        </w:rPr>
                        <m:t>S</m:t>
                      </m:r>
                    </m:e>
                    <m:sub>
                      <m:r>
                        <w:rPr>
                          <w:rFonts w:ascii="Cambria Math" w:eastAsia="Times New Roman" w:hAnsi="Cambria Math" w:cs="Liberation Serif"/>
                          <w:sz w:val="24"/>
                          <w:szCs w:val="24"/>
                        </w:rPr>
                        <m:t>с</m:t>
                      </m:r>
                    </m:sub>
                    <m:sup>
                      <m:r>
                        <w:rPr>
                          <w:rFonts w:ascii="Cambria Math" w:eastAsia="Times New Roman" w:hAnsi="Cambria Math" w:cs="Liberation Serif"/>
                          <w:sz w:val="24"/>
                          <w:szCs w:val="24"/>
                        </w:rPr>
                        <m:t>экспл</m:t>
                      </m:r>
                    </m:sup>
                  </m:sSubSup>
                  <m:r>
                    <w:rPr>
                      <w:rFonts w:ascii="Cambria Math" w:eastAsia="Times New Roman" w:hAnsi="Cambria Math" w:cs="Liberation Serif"/>
                      <w:sz w:val="24"/>
                      <w:szCs w:val="24"/>
                    </w:rPr>
                    <m:t xml:space="preserve">- </m:t>
                  </m:r>
                  <m:sSubSup>
                    <m:sSubSupPr>
                      <m:ctrlPr>
                        <w:rPr>
                          <w:rFonts w:ascii="Cambria Math" w:eastAsia="Times New Roman" w:hAnsi="Cambria Math" w:cs="Liberation Serif"/>
                          <w:i/>
                          <w:sz w:val="24"/>
                          <w:szCs w:val="24"/>
                        </w:rPr>
                      </m:ctrlPr>
                    </m:sSubSupPr>
                    <m:e>
                      <m:r>
                        <w:rPr>
                          <w:rFonts w:ascii="Cambria Math" w:eastAsia="Times New Roman" w:hAnsi="Cambria Math" w:cs="Liberation Serif"/>
                          <w:sz w:val="24"/>
                          <w:szCs w:val="24"/>
                        </w:rPr>
                        <m:t>S</m:t>
                      </m:r>
                    </m:e>
                    <m:sub>
                      <m:r>
                        <w:rPr>
                          <w:rFonts w:ascii="Cambria Math" w:eastAsia="Times New Roman" w:hAnsi="Cambria Math" w:cs="Liberation Serif"/>
                          <w:sz w:val="24"/>
                          <w:szCs w:val="24"/>
                        </w:rPr>
                        <m:t>с</m:t>
                      </m:r>
                    </m:sub>
                    <m:sup>
                      <m:r>
                        <w:rPr>
                          <w:rFonts w:ascii="Cambria Math" w:eastAsia="Times New Roman" w:hAnsi="Cambria Math" w:cs="Liberation Serif"/>
                          <w:sz w:val="24"/>
                          <w:szCs w:val="24"/>
                        </w:rPr>
                        <m:t>ветх</m:t>
                      </m:r>
                    </m:sup>
                  </m:sSubSup>
                </m:num>
                <m:den>
                  <m:sSubSup>
                    <m:sSubSupPr>
                      <m:ctrlPr>
                        <w:rPr>
                          <w:rFonts w:ascii="Cambria Math" w:eastAsia="Times New Roman" w:hAnsi="Cambria Math" w:cs="Liberation Serif"/>
                          <w:i/>
                          <w:sz w:val="24"/>
                          <w:szCs w:val="24"/>
                        </w:rPr>
                      </m:ctrlPr>
                    </m:sSubSupPr>
                    <m:e>
                      <m:r>
                        <w:rPr>
                          <w:rFonts w:ascii="Cambria Math" w:eastAsia="Times New Roman" w:hAnsi="Cambria Math" w:cs="Liberation Serif"/>
                          <w:sz w:val="24"/>
                          <w:szCs w:val="24"/>
                        </w:rPr>
                        <m:t>S</m:t>
                      </m:r>
                    </m:e>
                    <m:sub>
                      <m:r>
                        <w:rPr>
                          <w:rFonts w:ascii="Cambria Math" w:eastAsia="Times New Roman" w:hAnsi="Cambria Math" w:cs="Liberation Serif"/>
                          <w:sz w:val="24"/>
                          <w:szCs w:val="24"/>
                        </w:rPr>
                        <m:t>с</m:t>
                      </m:r>
                    </m:sub>
                    <m:sup>
                      <m:r>
                        <w:rPr>
                          <w:rFonts w:ascii="Cambria Math" w:eastAsia="Times New Roman" w:hAnsi="Cambria Math" w:cs="Liberation Serif"/>
                          <w:sz w:val="24"/>
                          <w:szCs w:val="24"/>
                        </w:rPr>
                        <m:t>экспл</m:t>
                      </m:r>
                    </m:sup>
                  </m:sSubSup>
                </m:den>
              </m:f>
              <m:r>
                <w:rPr>
                  <w:rFonts w:ascii="Cambria Math" w:eastAsia="Times New Roman" w:hAnsi="Cambria Math" w:cs="Liberation Serif"/>
                  <w:sz w:val="24"/>
                  <w:szCs w:val="24"/>
                </w:rPr>
                <m:t>*100 %</m:t>
              </m:r>
            </m:oMath>
            <w:r w:rsidR="006A7AC6" w:rsidRPr="003340C0">
              <w:rPr>
                <w:rFonts w:ascii="Liberation Serif" w:eastAsia="Times New Roman" w:hAnsi="Liberation Serif" w:cs="Liberation Serif"/>
                <w:sz w:val="24"/>
                <w:szCs w:val="24"/>
              </w:rPr>
              <w:t>, где</w:t>
            </w:r>
          </w:p>
          <w:p w14:paraId="07458AA7" w14:textId="672F5E6C" w:rsidR="004F7C5B" w:rsidRPr="003340C0" w:rsidRDefault="004F7C5B" w:rsidP="00E84A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</w:p>
          <w:p w14:paraId="633A52CD" w14:textId="0368C1A8" w:rsidR="006A7AC6" w:rsidRPr="003340C0" w:rsidRDefault="00CA4F48" w:rsidP="00E84A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m:oMath>
              <m:sSubSup>
                <m:sSubSupPr>
                  <m:ctrlPr>
                    <w:rPr>
                      <w:rFonts w:ascii="Cambria Math" w:eastAsia="Times New Roman" w:hAnsi="Cambria Math" w:cs="Liberation Serif"/>
                      <w:i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eastAsia="Times New Roman" w:hAnsi="Cambria Math" w:cs="Liberation Serif"/>
                      <w:sz w:val="24"/>
                      <w:szCs w:val="24"/>
                    </w:rPr>
                    <m:t>S</m:t>
                  </m:r>
                </m:e>
                <m:sub>
                  <m:r>
                    <w:rPr>
                      <w:rFonts w:ascii="Cambria Math" w:eastAsia="Times New Roman" w:hAnsi="Cambria Math" w:cs="Liberation Serif"/>
                      <w:sz w:val="24"/>
                      <w:szCs w:val="24"/>
                    </w:rPr>
                    <m:t>с</m:t>
                  </m:r>
                </m:sub>
                <m:sup>
                  <m:r>
                    <w:rPr>
                      <w:rFonts w:ascii="Cambria Math" w:eastAsia="Times New Roman" w:hAnsi="Cambria Math" w:cs="Liberation Serif"/>
                      <w:sz w:val="24"/>
                      <w:szCs w:val="24"/>
                    </w:rPr>
                    <m:t>экспл</m:t>
                  </m:r>
                </m:sup>
              </m:sSubSup>
            </m:oMath>
            <w:r w:rsidR="004F7C5B" w:rsidRPr="003340C0">
              <w:rPr>
                <w:rFonts w:ascii="Liberation Serif" w:eastAsia="Times New Roman" w:hAnsi="Liberation Serif" w:cs="Liberation Serif"/>
                <w:sz w:val="24"/>
                <w:szCs w:val="24"/>
              </w:rPr>
              <w:t xml:space="preserve"> - протяженность</w:t>
            </w:r>
            <w:r w:rsidR="003F030A" w:rsidRPr="003340C0">
              <w:rPr>
                <w:rFonts w:ascii="Liberation Serif" w:eastAsia="Times New Roman" w:hAnsi="Liberation Serif" w:cs="Liberation Serif"/>
                <w:sz w:val="24"/>
                <w:szCs w:val="24"/>
              </w:rPr>
              <w:t xml:space="preserve"> канализационных</w:t>
            </w:r>
            <w:r w:rsidR="004F7C5B" w:rsidRPr="003340C0">
              <w:rPr>
                <w:rFonts w:ascii="Liberation Serif" w:eastAsia="Times New Roman" w:hAnsi="Liberation Serif" w:cs="Liberation Serif"/>
                <w:sz w:val="24"/>
                <w:szCs w:val="24"/>
              </w:rPr>
              <w:t xml:space="preserve"> сет</w:t>
            </w:r>
            <w:r w:rsidR="0029084C" w:rsidRPr="003340C0">
              <w:rPr>
                <w:rFonts w:ascii="Liberation Serif" w:eastAsia="Times New Roman" w:hAnsi="Liberation Serif" w:cs="Liberation Serif"/>
                <w:sz w:val="24"/>
                <w:szCs w:val="24"/>
              </w:rPr>
              <w:t>ей, находящихся в эксплуатации</w:t>
            </w:r>
            <w:r w:rsidR="003340C0">
              <w:rPr>
                <w:rFonts w:ascii="Liberation Serif" w:eastAsia="Times New Roman" w:hAnsi="Liberation Serif" w:cs="Liberation Serif"/>
                <w:sz w:val="24"/>
                <w:szCs w:val="24"/>
              </w:rPr>
              <w:t>, км</w:t>
            </w:r>
            <w:r w:rsidR="0029084C" w:rsidRPr="003340C0">
              <w:rPr>
                <w:rFonts w:ascii="Liberation Serif" w:eastAsia="Times New Roman" w:hAnsi="Liberation Serif" w:cs="Liberation Serif"/>
                <w:sz w:val="24"/>
                <w:szCs w:val="24"/>
              </w:rPr>
              <w:t>;</w:t>
            </w:r>
          </w:p>
          <w:p w14:paraId="22212EBF" w14:textId="289A03EC" w:rsidR="004F7C5B" w:rsidRPr="003340C0" w:rsidRDefault="00CA4F48" w:rsidP="00E84A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m:oMath>
              <m:sSubSup>
                <m:sSubSupPr>
                  <m:ctrlPr>
                    <w:rPr>
                      <w:rFonts w:ascii="Cambria Math" w:eastAsia="Times New Roman" w:hAnsi="Cambria Math" w:cs="Liberation Serif"/>
                      <w:i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eastAsia="Times New Roman" w:hAnsi="Cambria Math" w:cs="Liberation Serif"/>
                      <w:sz w:val="24"/>
                      <w:szCs w:val="24"/>
                    </w:rPr>
                    <m:t>S</m:t>
                  </m:r>
                </m:e>
                <m:sub>
                  <m:r>
                    <w:rPr>
                      <w:rFonts w:ascii="Cambria Math" w:eastAsia="Times New Roman" w:hAnsi="Cambria Math" w:cs="Liberation Serif"/>
                      <w:sz w:val="24"/>
                      <w:szCs w:val="24"/>
                    </w:rPr>
                    <m:t>с</m:t>
                  </m:r>
                </m:sub>
                <m:sup>
                  <m:r>
                    <w:rPr>
                      <w:rFonts w:ascii="Cambria Math" w:eastAsia="Times New Roman" w:hAnsi="Cambria Math" w:cs="Liberation Serif"/>
                      <w:sz w:val="24"/>
                      <w:szCs w:val="24"/>
                    </w:rPr>
                    <m:t>ветх</m:t>
                  </m:r>
                </m:sup>
              </m:sSubSup>
            </m:oMath>
            <w:r w:rsidR="004F7C5B" w:rsidRPr="003340C0">
              <w:rPr>
                <w:rFonts w:ascii="Liberation Serif" w:eastAsia="Times New Roman" w:hAnsi="Liberation Serif" w:cs="Liberation Serif"/>
                <w:sz w:val="24"/>
                <w:szCs w:val="24"/>
              </w:rPr>
              <w:t xml:space="preserve"> - протяженность ветхих</w:t>
            </w:r>
            <w:r w:rsidR="003F030A" w:rsidRPr="003340C0">
              <w:rPr>
                <w:rFonts w:ascii="Liberation Serif" w:eastAsia="Times New Roman" w:hAnsi="Liberation Serif" w:cs="Liberation Serif"/>
                <w:sz w:val="24"/>
                <w:szCs w:val="24"/>
              </w:rPr>
              <w:t xml:space="preserve"> канализационных</w:t>
            </w:r>
            <w:r w:rsidR="004F7C5B" w:rsidRPr="003340C0">
              <w:rPr>
                <w:rFonts w:ascii="Liberation Serif" w:eastAsia="Times New Roman" w:hAnsi="Liberation Serif" w:cs="Liberation Serif"/>
                <w:sz w:val="24"/>
                <w:szCs w:val="24"/>
              </w:rPr>
              <w:t xml:space="preserve"> сетей, находящихся в </w:t>
            </w:r>
            <w:proofErr w:type="spellStart"/>
            <w:r w:rsidR="004F7C5B" w:rsidRPr="003340C0">
              <w:rPr>
                <w:rFonts w:ascii="Liberation Serif" w:eastAsia="Times New Roman" w:hAnsi="Liberation Serif" w:cs="Liberation Serif"/>
                <w:sz w:val="24"/>
                <w:szCs w:val="24"/>
              </w:rPr>
              <w:t>эксплуатации</w:t>
            </w:r>
            <w:r w:rsidR="003340C0">
              <w:rPr>
                <w:rFonts w:ascii="Liberation Serif" w:eastAsia="Times New Roman" w:hAnsi="Liberation Serif" w:cs="Liberation Serif"/>
                <w:sz w:val="24"/>
                <w:szCs w:val="24"/>
              </w:rPr>
              <w:t>,км</w:t>
            </w:r>
            <w:proofErr w:type="spellEnd"/>
            <w:r w:rsidR="004F7C5B" w:rsidRPr="003340C0">
              <w:rPr>
                <w:rFonts w:ascii="Liberation Serif" w:eastAsia="Times New Roman" w:hAnsi="Liberation Serif" w:cs="Liberation Serif"/>
                <w:sz w:val="24"/>
                <w:szCs w:val="24"/>
              </w:rPr>
              <w:t>.</w:t>
            </w:r>
          </w:p>
        </w:tc>
      </w:tr>
      <w:tr w:rsidR="004F7C5B" w:rsidRPr="003340C0" w14:paraId="52FF6BA6" w14:textId="77777777" w:rsidTr="00E84A22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06CCC042" w14:textId="0AFF386B" w:rsidR="004F7C5B" w:rsidRPr="003340C0" w:rsidRDefault="00FF6041" w:rsidP="00E84A22">
            <w:pPr>
              <w:widowControl w:val="0"/>
              <w:spacing w:after="0" w:line="240" w:lineRule="auto"/>
              <w:jc w:val="center"/>
              <w:textAlignment w:val="baseline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3340C0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77F85DBE" w14:textId="77777777" w:rsidR="004F7C5B" w:rsidRPr="003340C0" w:rsidRDefault="004F7C5B" w:rsidP="00E84A22">
            <w:pPr>
              <w:widowControl w:val="0"/>
              <w:spacing w:after="0" w:line="240" w:lineRule="auto"/>
              <w:jc w:val="both"/>
              <w:textAlignment w:val="baseline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3340C0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Удельный расход электрической энергии на снабжение органов местного самоуправления и муниципальных учреждений (в расчете на 1 кв. метр общей </w:t>
            </w:r>
            <w:r w:rsidRPr="003340C0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lastRenderedPageBreak/>
              <w:t>площади)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5D67A6" w14:textId="02FA3684" w:rsidR="004F7C5B" w:rsidRPr="003340C0" w:rsidRDefault="00D95001" w:rsidP="00E84A22">
            <w:pPr>
              <w:widowControl w:val="0"/>
              <w:spacing w:after="0" w:line="240" w:lineRule="auto"/>
              <w:jc w:val="center"/>
              <w:textAlignment w:val="baseline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proofErr w:type="spellStart"/>
            <w:r w:rsidRPr="003340C0"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>кВт.ч</w:t>
            </w:r>
            <w:proofErr w:type="spellEnd"/>
            <w:r w:rsidRPr="003340C0">
              <w:rPr>
                <w:rFonts w:ascii="Liberation Serif" w:hAnsi="Liberation Serif" w:cs="Liberation Serif"/>
                <w:sz w:val="24"/>
                <w:szCs w:val="24"/>
              </w:rPr>
              <w:t>/кв. м</w:t>
            </w:r>
          </w:p>
        </w:tc>
        <w:tc>
          <w:tcPr>
            <w:tcW w:w="5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0E3143F4" w14:textId="6E690A97" w:rsidR="004F7C5B" w:rsidRPr="003340C0" w:rsidRDefault="004F7C5B" w:rsidP="00E84A22">
            <w:pPr>
              <w:widowControl w:val="0"/>
              <w:spacing w:after="0" w:line="240" w:lineRule="auto"/>
              <w:jc w:val="both"/>
              <w:textAlignment w:val="baseline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3340C0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Удельный расход электрической энергии на снабжение органов местного самоуправления и муниципальных учреждений (в расчете на 1 кв. метр общей </w:t>
            </w:r>
            <w:r w:rsidR="00D95001" w:rsidRPr="003340C0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площади) определяется</w:t>
            </w:r>
            <w:r w:rsidRPr="003340C0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по формуле:</w:t>
            </w:r>
          </w:p>
          <w:p w14:paraId="4EC83891" w14:textId="722EFA4D" w:rsidR="0029084C" w:rsidRPr="003340C0" w:rsidRDefault="0029084C" w:rsidP="00E84A22">
            <w:pPr>
              <w:widowControl w:val="0"/>
              <w:spacing w:after="0" w:line="240" w:lineRule="auto"/>
              <w:textAlignment w:val="baseline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</w:p>
          <w:p w14:paraId="5D282836" w14:textId="14AE746D" w:rsidR="006A7AC6" w:rsidRPr="003340C0" w:rsidRDefault="00CA4F48" w:rsidP="00E84A22">
            <w:pPr>
              <w:widowControl w:val="0"/>
              <w:spacing w:after="0" w:line="240" w:lineRule="auto"/>
              <w:jc w:val="center"/>
              <w:textAlignment w:val="baseline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m:oMath>
              <m:sSub>
                <m:sSubPr>
                  <m:ctrlPr>
                    <w:rPr>
                      <w:rFonts w:ascii="Cambria Math" w:eastAsia="Times New Roman" w:hAnsi="Cambria Math" w:cs="Liberation Serif"/>
                      <w:i/>
                      <w:sz w:val="24"/>
                      <w:szCs w:val="24"/>
                      <w:lang w:eastAsia="ru-RU"/>
                    </w:rPr>
                  </m:ctrlPr>
                </m:sSubPr>
                <m:e>
                  <m:r>
                    <w:rPr>
                      <w:rFonts w:ascii="Cambria Math" w:eastAsia="Times New Roman" w:hAnsi="Cambria Math" w:cs="Liberation Serif"/>
                      <w:sz w:val="24"/>
                      <w:szCs w:val="24"/>
                      <w:lang w:eastAsia="ru-RU"/>
                    </w:rPr>
                    <m:t>У</m:t>
                  </m:r>
                </m:e>
                <m:sub>
                  <m:r>
                    <w:rPr>
                      <w:rFonts w:ascii="Cambria Math" w:eastAsia="Times New Roman" w:hAnsi="Cambria Math" w:cs="Liberation Serif"/>
                      <w:sz w:val="24"/>
                      <w:szCs w:val="24"/>
                      <w:lang w:eastAsia="ru-RU"/>
                    </w:rPr>
                    <m:t>ээ.мун.</m:t>
                  </m:r>
                </m:sub>
              </m:sSub>
              <m:r>
                <w:rPr>
                  <w:rFonts w:ascii="Cambria Math" w:eastAsia="Times New Roman" w:hAnsi="Cambria Math" w:cs="Liberation Serif"/>
                  <w:sz w:val="24"/>
                  <w:szCs w:val="24"/>
                  <w:lang w:eastAsia="ru-RU"/>
                </w:rPr>
                <m:t>=</m:t>
              </m:r>
              <m:f>
                <m:fPr>
                  <m:ctrlPr>
                    <w:rPr>
                      <w:rFonts w:ascii="Cambria Math" w:eastAsia="Times New Roman" w:hAnsi="Cambria Math" w:cs="Liberation Serif"/>
                      <w:i/>
                      <w:sz w:val="24"/>
                      <w:szCs w:val="24"/>
                      <w:lang w:eastAsia="ru-RU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eastAsia="Times New Roman" w:hAnsi="Cambria Math" w:cs="Liberation Serif"/>
                          <w:i/>
                          <w:sz w:val="24"/>
                          <w:szCs w:val="24"/>
                          <w:lang w:eastAsia="ru-RU"/>
                        </w:rPr>
                      </m:ctrlPr>
                    </m:sSubPr>
                    <m:e>
                      <m:r>
                        <w:rPr>
                          <w:rFonts w:ascii="Cambria Math" w:eastAsia="Times New Roman" w:hAnsi="Cambria Math" w:cs="Liberation Serif"/>
                          <w:sz w:val="24"/>
                          <w:szCs w:val="24"/>
                          <w:lang w:eastAsia="ru-RU"/>
                        </w:rPr>
                        <m:t>ОП</m:t>
                      </m:r>
                    </m:e>
                    <m:sub>
                      <m:r>
                        <w:rPr>
                          <w:rFonts w:ascii="Cambria Math" w:eastAsia="Times New Roman" w:hAnsi="Cambria Math" w:cs="Liberation Serif"/>
                          <w:sz w:val="24"/>
                          <w:szCs w:val="24"/>
                          <w:lang w:eastAsia="ru-RU"/>
                        </w:rPr>
                        <m:t>ээ.мун.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eastAsia="Times New Roman" w:hAnsi="Cambria Math" w:cs="Liberation Serif"/>
                          <w:i/>
                          <w:sz w:val="24"/>
                          <w:szCs w:val="24"/>
                          <w:lang w:eastAsia="ru-RU"/>
                        </w:rPr>
                      </m:ctrlPr>
                    </m:sSubPr>
                    <m:e>
                      <m:r>
                        <w:rPr>
                          <w:rFonts w:ascii="Cambria Math" w:eastAsia="Times New Roman" w:hAnsi="Cambria Math" w:cs="Liberation Serif"/>
                          <w:sz w:val="24"/>
                          <w:szCs w:val="24"/>
                          <w:lang w:eastAsia="ru-RU"/>
                        </w:rPr>
                        <m:t>П</m:t>
                      </m:r>
                    </m:e>
                    <m:sub>
                      <m:r>
                        <w:rPr>
                          <w:rFonts w:ascii="Cambria Math" w:eastAsia="Times New Roman" w:hAnsi="Cambria Math" w:cs="Liberation Serif"/>
                          <w:sz w:val="24"/>
                          <w:szCs w:val="24"/>
                          <w:lang w:eastAsia="ru-RU"/>
                        </w:rPr>
                        <m:t>субъект</m:t>
                      </m:r>
                    </m:sub>
                  </m:sSub>
                </m:den>
              </m:f>
            </m:oMath>
            <w:r w:rsidR="0029084C" w:rsidRPr="003340C0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, где</w:t>
            </w:r>
          </w:p>
          <w:p w14:paraId="5D4A209D" w14:textId="77777777" w:rsidR="006A7AC6" w:rsidRPr="003340C0" w:rsidRDefault="006A7AC6" w:rsidP="00E84A22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</w:p>
          <w:p w14:paraId="3527ECAA" w14:textId="71ACA02E" w:rsidR="00D95001" w:rsidRPr="003340C0" w:rsidRDefault="00CA4F48" w:rsidP="00E84A22">
            <w:pPr>
              <w:widowControl w:val="0"/>
              <w:spacing w:after="0" w:line="240" w:lineRule="auto"/>
              <w:jc w:val="both"/>
              <w:textAlignment w:val="baseline"/>
              <w:rPr>
                <w:rFonts w:ascii="Liberation Serif" w:eastAsiaTheme="minorEastAsia" w:hAnsi="Liberation Serif" w:cs="Liberation Serif"/>
                <w:sz w:val="24"/>
                <w:szCs w:val="24"/>
                <w:lang w:eastAsia="ru-RU"/>
              </w:rPr>
            </w:pPr>
            <m:oMath>
              <m:sSub>
                <m:sSubPr>
                  <m:ctrlPr>
                    <w:rPr>
                      <w:rFonts w:ascii="Cambria Math" w:hAnsi="Cambria Math" w:cs="Liberation Serif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="Liberation Serif"/>
                      <w:sz w:val="24"/>
                      <w:szCs w:val="24"/>
                    </w:rPr>
                    <m:t>ОП</m:t>
                  </m:r>
                </m:e>
                <m:sub>
                  <m:r>
                    <w:rPr>
                      <w:rFonts w:ascii="Cambria Math" w:hAnsi="Cambria Math" w:cs="Liberation Serif"/>
                      <w:sz w:val="24"/>
                      <w:szCs w:val="24"/>
                    </w:rPr>
                    <m:t>ээ.мун.</m:t>
                  </m:r>
                </m:sub>
              </m:sSub>
            </m:oMath>
            <w:r w:rsidR="00D95001" w:rsidRPr="003340C0">
              <w:rPr>
                <w:rFonts w:ascii="Liberation Serif" w:hAnsi="Liberation Serif" w:cs="Liberation Serif"/>
                <w:sz w:val="24"/>
                <w:szCs w:val="24"/>
              </w:rPr>
              <w:t xml:space="preserve"> - </w:t>
            </w:r>
            <w:r w:rsidR="00D95001" w:rsidRPr="003340C0">
              <w:rPr>
                <w:rFonts w:ascii="Liberation Serif" w:eastAsiaTheme="minorEastAsia" w:hAnsi="Liberation Serif" w:cs="Liberation Serif"/>
                <w:sz w:val="24"/>
                <w:szCs w:val="24"/>
                <w:lang w:eastAsia="ru-RU"/>
              </w:rPr>
              <w:t xml:space="preserve">объем потребления электрической энергии в органах местного самоуправления и муниципальных учреждениях, </w:t>
            </w:r>
            <w:proofErr w:type="spellStart"/>
            <w:r w:rsidR="00D95001" w:rsidRPr="003340C0">
              <w:rPr>
                <w:rFonts w:ascii="Liberation Serif" w:eastAsiaTheme="minorEastAsia" w:hAnsi="Liberation Serif" w:cs="Liberation Serif"/>
                <w:sz w:val="24"/>
                <w:szCs w:val="24"/>
                <w:lang w:eastAsia="ru-RU"/>
              </w:rPr>
              <w:t>кВт•ч</w:t>
            </w:r>
            <w:proofErr w:type="spellEnd"/>
            <w:r w:rsidR="00D95001" w:rsidRPr="003340C0">
              <w:rPr>
                <w:rFonts w:ascii="Liberation Serif" w:eastAsiaTheme="minorEastAsia" w:hAnsi="Liberation Serif" w:cs="Liberation Serif"/>
                <w:sz w:val="24"/>
                <w:szCs w:val="24"/>
                <w:lang w:eastAsia="ru-RU"/>
              </w:rPr>
              <w:t>;</w:t>
            </w:r>
          </w:p>
          <w:p w14:paraId="543D6959" w14:textId="20B7A019" w:rsidR="004F7C5B" w:rsidRPr="003340C0" w:rsidRDefault="00CA4F48" w:rsidP="00E84A22">
            <w:pPr>
              <w:widowControl w:val="0"/>
              <w:spacing w:after="0" w:line="240" w:lineRule="auto"/>
              <w:jc w:val="both"/>
              <w:textAlignment w:val="baseline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m:oMath>
              <m:sSub>
                <m:sSubPr>
                  <m:ctrlPr>
                    <w:rPr>
                      <w:rFonts w:ascii="Cambria Math" w:hAnsi="Cambria Math" w:cs="Liberation Serif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="Liberation Serif"/>
                      <w:sz w:val="24"/>
                      <w:szCs w:val="24"/>
                    </w:rPr>
                    <m:t>П</m:t>
                  </m:r>
                </m:e>
                <m:sub>
                  <m:r>
                    <w:rPr>
                      <w:rFonts w:ascii="Cambria Math" w:hAnsi="Cambria Math" w:cs="Liberation Serif"/>
                      <w:sz w:val="24"/>
                      <w:szCs w:val="24"/>
                    </w:rPr>
                    <m:t>субъект</m:t>
                  </m:r>
                </m:sub>
              </m:sSub>
            </m:oMath>
            <w:r w:rsidR="00D95001" w:rsidRPr="003340C0">
              <w:rPr>
                <w:rFonts w:ascii="Liberation Serif" w:hAnsi="Liberation Serif" w:cs="Liberation Serif"/>
                <w:sz w:val="24"/>
                <w:szCs w:val="24"/>
              </w:rPr>
              <w:t xml:space="preserve"> - </w:t>
            </w:r>
            <w:r w:rsidR="00D95001" w:rsidRPr="003340C0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площадь размещения органов местного самоуправления и муниципальных учреждений, </w:t>
            </w:r>
            <w:proofErr w:type="spellStart"/>
            <w:proofErr w:type="gramStart"/>
            <w:r w:rsidR="00D95001" w:rsidRPr="003340C0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кв.м</w:t>
            </w:r>
            <w:proofErr w:type="spellEnd"/>
            <w:proofErr w:type="gramEnd"/>
          </w:p>
        </w:tc>
      </w:tr>
      <w:tr w:rsidR="004F7C5B" w:rsidRPr="003340C0" w14:paraId="0DA5C073" w14:textId="77777777" w:rsidTr="00E84A22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2BD1A3DC" w14:textId="5FA78BC5" w:rsidR="004F7C5B" w:rsidRPr="003340C0" w:rsidRDefault="00FF6041" w:rsidP="00E84A22">
            <w:pPr>
              <w:widowControl w:val="0"/>
              <w:spacing w:after="0" w:line="240" w:lineRule="auto"/>
              <w:jc w:val="center"/>
              <w:textAlignment w:val="baseline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3340C0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lastRenderedPageBreak/>
              <w:t>4.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2487FF9F" w14:textId="2B0BE2BF" w:rsidR="004F7C5B" w:rsidRPr="003340C0" w:rsidRDefault="004F7C5B" w:rsidP="00E84A22">
            <w:pPr>
              <w:widowControl w:val="0"/>
              <w:spacing w:after="0" w:line="240" w:lineRule="auto"/>
              <w:jc w:val="both"/>
              <w:textAlignment w:val="baseline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3340C0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Удельный расход тепловой энергии на снабжение органов местного самоуправления и </w:t>
            </w:r>
            <w:r w:rsidR="00FF6041" w:rsidRPr="003340C0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муниципальных учреждений</w:t>
            </w:r>
            <w:r w:rsidRPr="003340C0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(в расчете на 1 </w:t>
            </w:r>
            <w:r w:rsidR="006A7AC6" w:rsidRPr="003340C0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кв. метр</w:t>
            </w:r>
            <w:r w:rsidRPr="003340C0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общей площади)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401698" w14:textId="225B6240" w:rsidR="004F7C5B" w:rsidRPr="003340C0" w:rsidRDefault="00D95001" w:rsidP="00E84A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3340C0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Гкал/кв. м</w:t>
            </w:r>
            <w:r w:rsidR="00FF6041" w:rsidRPr="003340C0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1066424B" w14:textId="38BD6685" w:rsidR="004F7C5B" w:rsidRPr="003340C0" w:rsidRDefault="004F7C5B" w:rsidP="00E84A22">
            <w:pPr>
              <w:widowControl w:val="0"/>
              <w:spacing w:after="0" w:line="240" w:lineRule="auto"/>
              <w:jc w:val="both"/>
              <w:textAlignment w:val="baseline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3340C0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Удельный расход тепловой энергии на снабжение органов местного самоуправления и муниципальных учреждений (в расчете на 1 кв. метр общей </w:t>
            </w:r>
            <w:r w:rsidR="007D1B65" w:rsidRPr="003340C0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площади) определяется</w:t>
            </w:r>
            <w:r w:rsidRPr="003340C0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по формуле:</w:t>
            </w:r>
          </w:p>
          <w:p w14:paraId="5512C419" w14:textId="77777777" w:rsidR="006A7AC6" w:rsidRPr="003340C0" w:rsidRDefault="006A7AC6" w:rsidP="00E84A22">
            <w:pPr>
              <w:widowControl w:val="0"/>
              <w:spacing w:after="0" w:line="240" w:lineRule="auto"/>
              <w:textAlignment w:val="baseline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</w:p>
          <w:p w14:paraId="53991FA0" w14:textId="7F80DD4D" w:rsidR="00D95001" w:rsidRPr="003340C0" w:rsidRDefault="00CA4F48" w:rsidP="00E84A22">
            <w:pPr>
              <w:pStyle w:val="ConsPlusNormal"/>
              <w:autoSpaceDE/>
              <w:autoSpaceDN/>
              <w:jc w:val="center"/>
              <w:textAlignment w:val="baseline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m:oMath>
              <m:sSub>
                <m:sSubPr>
                  <m:ctrlPr>
                    <w:rPr>
                      <w:rFonts w:ascii="Cambria Math" w:eastAsia="Times New Roman" w:hAnsi="Cambria Math" w:cs="Liberation Serif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="Times New Roman" w:hAnsi="Cambria Math" w:cs="Liberation Serif"/>
                      <w:sz w:val="24"/>
                      <w:szCs w:val="24"/>
                    </w:rPr>
                    <m:t>У</m:t>
                  </m:r>
                </m:e>
                <m:sub>
                  <m:r>
                    <w:rPr>
                      <w:rFonts w:ascii="Cambria Math" w:eastAsia="Times New Roman" w:hAnsi="Cambria Math" w:cs="Liberation Serif"/>
                      <w:sz w:val="24"/>
                      <w:szCs w:val="24"/>
                    </w:rPr>
                    <m:t>ээ.мун.</m:t>
                  </m:r>
                </m:sub>
              </m:sSub>
              <m:r>
                <w:rPr>
                  <w:rFonts w:ascii="Cambria Math" w:eastAsia="Times New Roman" w:hAnsi="Cambria Math" w:cs="Liberation Serif"/>
                  <w:sz w:val="24"/>
                  <w:szCs w:val="24"/>
                </w:rPr>
                <m:t>=</m:t>
              </m:r>
              <m:f>
                <m:fPr>
                  <m:ctrlPr>
                    <w:rPr>
                      <w:rFonts w:ascii="Cambria Math" w:eastAsia="Times New Roman" w:hAnsi="Cambria Math" w:cs="Liberation Serif"/>
                      <w:i/>
                      <w:sz w:val="24"/>
                      <w:szCs w:val="24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eastAsia="Times New Roman" w:hAnsi="Cambria Math" w:cs="Liberation Serif"/>
                          <w:i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eastAsia="Times New Roman" w:hAnsi="Cambria Math" w:cs="Liberation Serif"/>
                          <w:sz w:val="24"/>
                          <w:szCs w:val="24"/>
                        </w:rPr>
                        <m:t>ОП</m:t>
                      </m:r>
                    </m:e>
                    <m:sub>
                      <m:r>
                        <w:rPr>
                          <w:rFonts w:ascii="Cambria Math" w:eastAsia="Times New Roman" w:hAnsi="Cambria Math" w:cs="Liberation Serif"/>
                          <w:sz w:val="24"/>
                          <w:szCs w:val="24"/>
                        </w:rPr>
                        <m:t>тэ.мун.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eastAsia="Times New Roman" w:hAnsi="Cambria Math" w:cs="Liberation Serif"/>
                          <w:i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eastAsia="Times New Roman" w:hAnsi="Cambria Math" w:cs="Liberation Serif"/>
                          <w:sz w:val="24"/>
                          <w:szCs w:val="24"/>
                        </w:rPr>
                        <m:t>П</m:t>
                      </m:r>
                    </m:e>
                    <m:sub>
                      <m:r>
                        <w:rPr>
                          <w:rFonts w:ascii="Cambria Math" w:eastAsia="Times New Roman" w:hAnsi="Cambria Math" w:cs="Liberation Serif"/>
                          <w:sz w:val="24"/>
                          <w:szCs w:val="24"/>
                        </w:rPr>
                        <m:t>субъект</m:t>
                      </m:r>
                    </m:sub>
                  </m:sSub>
                </m:den>
              </m:f>
            </m:oMath>
            <w:r w:rsidR="00B456A3" w:rsidRPr="003340C0">
              <w:rPr>
                <w:rFonts w:ascii="Liberation Serif" w:eastAsia="Times New Roman" w:hAnsi="Liberation Serif" w:cs="Liberation Serif"/>
                <w:sz w:val="24"/>
                <w:szCs w:val="24"/>
              </w:rPr>
              <w:t>, где</w:t>
            </w:r>
          </w:p>
          <w:p w14:paraId="535D2000" w14:textId="77777777" w:rsidR="006A7AC6" w:rsidRPr="003340C0" w:rsidRDefault="006A7AC6" w:rsidP="00E84A22">
            <w:pPr>
              <w:pStyle w:val="ConsPlusNormal"/>
              <w:autoSpaceDE/>
              <w:autoSpaceDN/>
              <w:textAlignment w:val="baseline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</w:p>
          <w:p w14:paraId="0B894536" w14:textId="583A1F2D" w:rsidR="00D95001" w:rsidRPr="003340C0" w:rsidRDefault="00CA4F48" w:rsidP="00E84A22">
            <w:pPr>
              <w:widowControl w:val="0"/>
              <w:spacing w:after="0" w:line="240" w:lineRule="auto"/>
              <w:jc w:val="both"/>
              <w:textAlignment w:val="baseline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m:oMath>
              <m:sSub>
                <m:sSubPr>
                  <m:ctrlPr>
                    <w:rPr>
                      <w:rFonts w:ascii="Cambria Math" w:eastAsia="Times New Roman" w:hAnsi="Cambria Math" w:cs="Liberation Serif"/>
                      <w:i/>
                      <w:sz w:val="24"/>
                      <w:szCs w:val="24"/>
                      <w:lang w:eastAsia="ru-RU"/>
                    </w:rPr>
                  </m:ctrlPr>
                </m:sSubPr>
                <m:e>
                  <m:r>
                    <w:rPr>
                      <w:rFonts w:ascii="Cambria Math" w:eastAsia="Times New Roman" w:hAnsi="Cambria Math" w:cs="Liberation Serif"/>
                      <w:sz w:val="24"/>
                      <w:szCs w:val="24"/>
                      <w:lang w:eastAsia="ru-RU"/>
                    </w:rPr>
                    <m:t>ОП</m:t>
                  </m:r>
                </m:e>
                <m:sub>
                  <m:r>
                    <w:rPr>
                      <w:rFonts w:ascii="Cambria Math" w:eastAsia="Times New Roman" w:hAnsi="Cambria Math" w:cs="Liberation Serif"/>
                      <w:sz w:val="24"/>
                      <w:szCs w:val="24"/>
                      <w:lang w:eastAsia="ru-RU"/>
                    </w:rPr>
                    <m:t>тэ.мун.</m:t>
                  </m:r>
                </m:sub>
              </m:sSub>
            </m:oMath>
            <w:r w:rsidR="00D95001" w:rsidRPr="003340C0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- объем потребления тепловой энергии в органах местного самоуправления и муниципальных учреждениях, Гкал;</w:t>
            </w:r>
          </w:p>
          <w:p w14:paraId="0C8962F3" w14:textId="09BD37E7" w:rsidR="004F7C5B" w:rsidRPr="003340C0" w:rsidRDefault="00CA4F48" w:rsidP="00E84A22">
            <w:pPr>
              <w:widowControl w:val="0"/>
              <w:spacing w:after="0" w:line="240" w:lineRule="auto"/>
              <w:jc w:val="both"/>
              <w:textAlignment w:val="baseline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m:oMath>
              <m:sSub>
                <m:sSubPr>
                  <m:ctrlPr>
                    <w:rPr>
                      <w:rFonts w:ascii="Cambria Math" w:eastAsia="Times New Roman" w:hAnsi="Cambria Math" w:cs="Liberation Serif"/>
                      <w:i/>
                      <w:sz w:val="24"/>
                      <w:szCs w:val="24"/>
                      <w:lang w:eastAsia="ru-RU"/>
                    </w:rPr>
                  </m:ctrlPr>
                </m:sSubPr>
                <m:e>
                  <m:r>
                    <w:rPr>
                      <w:rFonts w:ascii="Cambria Math" w:eastAsia="Times New Roman" w:hAnsi="Cambria Math" w:cs="Liberation Serif"/>
                      <w:sz w:val="24"/>
                      <w:szCs w:val="24"/>
                      <w:lang w:eastAsia="ru-RU"/>
                    </w:rPr>
                    <m:t>П</m:t>
                  </m:r>
                </m:e>
                <m:sub>
                  <m:r>
                    <w:rPr>
                      <w:rFonts w:ascii="Cambria Math" w:eastAsia="Times New Roman" w:hAnsi="Cambria Math" w:cs="Liberation Serif"/>
                      <w:sz w:val="24"/>
                      <w:szCs w:val="24"/>
                      <w:lang w:eastAsia="ru-RU"/>
                    </w:rPr>
                    <m:t>субъект</m:t>
                  </m:r>
                </m:sub>
              </m:sSub>
              <m:r>
                <w:rPr>
                  <w:rFonts w:ascii="Cambria Math" w:eastAsia="Times New Roman" w:hAnsi="Cambria Math" w:cs="Liberation Serif"/>
                  <w:sz w:val="24"/>
                  <w:szCs w:val="24"/>
                  <w:lang w:eastAsia="ru-RU"/>
                </w:rPr>
                <m:t xml:space="preserve"> </m:t>
              </m:r>
            </m:oMath>
            <w:r w:rsidR="006A7AC6" w:rsidRPr="003340C0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- </w:t>
            </w:r>
            <w:r w:rsidR="00D95001" w:rsidRPr="003340C0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площадь размещения органов местного самоуправления и муниципальных учреждений, </w:t>
            </w:r>
            <w:proofErr w:type="spellStart"/>
            <w:proofErr w:type="gramStart"/>
            <w:r w:rsidR="00D95001" w:rsidRPr="003340C0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кв.</w:t>
            </w:r>
            <w:r w:rsidR="00E84A22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м</w:t>
            </w:r>
            <w:proofErr w:type="spellEnd"/>
            <w:proofErr w:type="gramEnd"/>
          </w:p>
        </w:tc>
      </w:tr>
      <w:tr w:rsidR="004F7C5B" w:rsidRPr="003340C0" w14:paraId="17E430B6" w14:textId="77777777" w:rsidTr="00E84A22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2AD4A9C9" w14:textId="488BE200" w:rsidR="004F7C5B" w:rsidRPr="003340C0" w:rsidRDefault="00FF6041" w:rsidP="00E84A22">
            <w:pPr>
              <w:widowControl w:val="0"/>
              <w:spacing w:after="0" w:line="240" w:lineRule="auto"/>
              <w:jc w:val="center"/>
              <w:textAlignment w:val="baseline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3340C0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3B824BBA" w14:textId="77777777" w:rsidR="004F7C5B" w:rsidRPr="003340C0" w:rsidRDefault="004F7C5B" w:rsidP="00E84A22">
            <w:pPr>
              <w:widowControl w:val="0"/>
              <w:spacing w:after="0" w:line="240" w:lineRule="auto"/>
              <w:jc w:val="both"/>
              <w:textAlignment w:val="baseline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3340C0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Удельный расход холодной воды на снабжение органов местного самоуправления и муниципальных учреждений (в расчете на 1 человека)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39CDDC" w14:textId="32332EA9" w:rsidR="004F7C5B" w:rsidRPr="003340C0" w:rsidRDefault="007D1B65" w:rsidP="00E84A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3340C0">
              <w:rPr>
                <w:rFonts w:ascii="Liberation Serif" w:eastAsia="Times New Roman" w:hAnsi="Liberation Serif" w:cs="Liberation Serif"/>
                <w:sz w:val="24"/>
                <w:szCs w:val="24"/>
              </w:rPr>
              <w:t>куб. м/чел</w:t>
            </w:r>
          </w:p>
        </w:tc>
        <w:tc>
          <w:tcPr>
            <w:tcW w:w="5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109FF1E5" w14:textId="593E0877" w:rsidR="004F7C5B" w:rsidRPr="003340C0" w:rsidRDefault="004F7C5B" w:rsidP="00E84A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3340C0">
              <w:rPr>
                <w:rFonts w:ascii="Liberation Serif" w:eastAsia="Times New Roman" w:hAnsi="Liberation Serif" w:cs="Liberation Serif"/>
                <w:sz w:val="24"/>
                <w:szCs w:val="24"/>
              </w:rPr>
              <w:t>Удельный расход холодной воды на снабжение органов местного самоуправления и муниципальных учреждений (в расчете на 1 человека) определяется по формуле:</w:t>
            </w:r>
          </w:p>
          <w:p w14:paraId="3BD7B424" w14:textId="5D26AD08" w:rsidR="00B456A3" w:rsidRPr="003340C0" w:rsidRDefault="00B456A3" w:rsidP="00E84A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</w:p>
          <w:p w14:paraId="673D1FD3" w14:textId="6E8364A9" w:rsidR="004F7C5B" w:rsidRPr="003340C0" w:rsidRDefault="00CA4F48" w:rsidP="00E84A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m:oMath>
              <m:sSub>
                <m:sSubPr>
                  <m:ctrlPr>
                    <w:rPr>
                      <w:rFonts w:ascii="Cambria Math" w:eastAsia="Times New Roman" w:hAnsi="Cambria Math" w:cs="Liberation Serif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="Times New Roman" w:hAnsi="Cambria Math" w:cs="Liberation Serif"/>
                      <w:sz w:val="24"/>
                      <w:szCs w:val="24"/>
                    </w:rPr>
                    <m:t>У</m:t>
                  </m:r>
                </m:e>
                <m:sub>
                  <m:r>
                    <w:rPr>
                      <w:rFonts w:ascii="Cambria Math" w:eastAsia="Times New Roman" w:hAnsi="Cambria Math" w:cs="Liberation Serif"/>
                      <w:sz w:val="24"/>
                      <w:szCs w:val="24"/>
                    </w:rPr>
                    <m:t>хвс мо</m:t>
                  </m:r>
                </m:sub>
              </m:sSub>
              <m:r>
                <w:rPr>
                  <w:rFonts w:ascii="Cambria Math" w:eastAsia="Times New Roman" w:hAnsi="Cambria Math" w:cs="Liberation Serif"/>
                  <w:sz w:val="24"/>
                  <w:szCs w:val="24"/>
                </w:rPr>
                <m:t>=</m:t>
              </m:r>
              <m:f>
                <m:fPr>
                  <m:ctrlPr>
                    <w:rPr>
                      <w:rFonts w:ascii="Cambria Math" w:eastAsia="Times New Roman" w:hAnsi="Cambria Math" w:cs="Liberation Serif"/>
                      <w:i/>
                      <w:sz w:val="24"/>
                      <w:szCs w:val="24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eastAsia="Times New Roman" w:hAnsi="Cambria Math" w:cs="Liberation Serif"/>
                          <w:i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eastAsia="Times New Roman" w:hAnsi="Cambria Math" w:cs="Liberation Serif"/>
                          <w:sz w:val="24"/>
                          <w:szCs w:val="24"/>
                        </w:rPr>
                        <m:t>ОП</m:t>
                      </m:r>
                    </m:e>
                    <m:sub>
                      <m:r>
                        <w:rPr>
                          <w:rFonts w:ascii="Cambria Math" w:eastAsia="Times New Roman" w:hAnsi="Cambria Math" w:cs="Liberation Serif"/>
                          <w:sz w:val="24"/>
                          <w:szCs w:val="24"/>
                        </w:rPr>
                        <m:t>хвс мо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eastAsia="Times New Roman" w:hAnsi="Cambria Math" w:cs="Liberation Serif"/>
                          <w:i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eastAsia="Times New Roman" w:hAnsi="Cambria Math" w:cs="Liberation Serif"/>
                          <w:sz w:val="24"/>
                          <w:szCs w:val="24"/>
                        </w:rPr>
                        <m:t>К</m:t>
                      </m:r>
                    </m:e>
                    <m:sub>
                      <m:r>
                        <w:rPr>
                          <w:rFonts w:ascii="Cambria Math" w:eastAsia="Times New Roman" w:hAnsi="Cambria Math" w:cs="Liberation Serif"/>
                          <w:sz w:val="24"/>
                          <w:szCs w:val="24"/>
                        </w:rPr>
                        <m:t>мо</m:t>
                      </m:r>
                    </m:sub>
                  </m:sSub>
                </m:den>
              </m:f>
            </m:oMath>
            <w:r w:rsidR="00B456A3" w:rsidRPr="003340C0">
              <w:rPr>
                <w:rFonts w:ascii="Liberation Serif" w:eastAsia="Times New Roman" w:hAnsi="Liberation Serif" w:cs="Liberation Serif"/>
                <w:sz w:val="24"/>
                <w:szCs w:val="24"/>
              </w:rPr>
              <w:t>, где</w:t>
            </w:r>
          </w:p>
          <w:p w14:paraId="68D72A51" w14:textId="58CAEB86" w:rsidR="004F7C5B" w:rsidRPr="003340C0" w:rsidRDefault="004F7C5B" w:rsidP="00E84A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</w:p>
          <w:p w14:paraId="217F4D5A" w14:textId="29AFA091" w:rsidR="004F7C5B" w:rsidRPr="003340C0" w:rsidRDefault="00CA4F48" w:rsidP="00E84A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m:oMath>
              <m:sSub>
                <m:sSubPr>
                  <m:ctrlPr>
                    <w:rPr>
                      <w:rFonts w:ascii="Cambria Math" w:eastAsia="Times New Roman" w:hAnsi="Cambria Math" w:cs="Liberation Serif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="Times New Roman" w:hAnsi="Cambria Math" w:cs="Liberation Serif"/>
                      <w:sz w:val="24"/>
                      <w:szCs w:val="24"/>
                    </w:rPr>
                    <m:t>ОП</m:t>
                  </m:r>
                </m:e>
                <m:sub>
                  <m:r>
                    <w:rPr>
                      <w:rFonts w:ascii="Cambria Math" w:eastAsia="Times New Roman" w:hAnsi="Cambria Math" w:cs="Liberation Serif"/>
                      <w:sz w:val="24"/>
                      <w:szCs w:val="24"/>
                    </w:rPr>
                    <m:t>хвс мо</m:t>
                  </m:r>
                </m:sub>
              </m:sSub>
            </m:oMath>
            <w:r w:rsidR="004F7C5B" w:rsidRPr="003340C0">
              <w:rPr>
                <w:rFonts w:ascii="Liberation Serif" w:eastAsia="Times New Roman" w:hAnsi="Liberation Serif" w:cs="Liberation Serif"/>
                <w:sz w:val="24"/>
                <w:szCs w:val="24"/>
              </w:rPr>
              <w:t xml:space="preserve"> - объем потребления холодной воды в органах местного самоуправления и муниципальных учреждениях, куб. м;</w:t>
            </w:r>
          </w:p>
          <w:p w14:paraId="2BC74D10" w14:textId="15BDBF86" w:rsidR="004F7C5B" w:rsidRPr="003340C0" w:rsidRDefault="00CA4F48" w:rsidP="00E84A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m:oMath>
              <m:sSub>
                <m:sSubPr>
                  <m:ctrlPr>
                    <w:rPr>
                      <w:rFonts w:ascii="Cambria Math" w:eastAsia="Times New Roman" w:hAnsi="Cambria Math" w:cs="Liberation Serif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="Times New Roman" w:hAnsi="Cambria Math" w:cs="Liberation Serif"/>
                      <w:sz w:val="24"/>
                      <w:szCs w:val="24"/>
                    </w:rPr>
                    <m:t>К</m:t>
                  </m:r>
                </m:e>
                <m:sub>
                  <m:r>
                    <w:rPr>
                      <w:rFonts w:ascii="Cambria Math" w:eastAsia="Times New Roman" w:hAnsi="Cambria Math" w:cs="Liberation Serif"/>
                      <w:sz w:val="24"/>
                      <w:szCs w:val="24"/>
                    </w:rPr>
                    <m:t>мо</m:t>
                  </m:r>
                </m:sub>
              </m:sSub>
            </m:oMath>
            <w:r w:rsidR="004F7C5B" w:rsidRPr="003340C0">
              <w:rPr>
                <w:rFonts w:ascii="Liberation Serif" w:eastAsia="Times New Roman" w:hAnsi="Liberation Serif" w:cs="Liberation Serif"/>
                <w:sz w:val="24"/>
                <w:szCs w:val="24"/>
              </w:rPr>
              <w:t xml:space="preserve"> - количество работников органов местного самоуправления и муниципальных учреждений, чел.</w:t>
            </w:r>
          </w:p>
        </w:tc>
      </w:tr>
      <w:tr w:rsidR="004F7C5B" w:rsidRPr="003340C0" w14:paraId="0A13B1FF" w14:textId="77777777" w:rsidTr="00E84A22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282D7E0D" w14:textId="302117C3" w:rsidR="004F7C5B" w:rsidRPr="003340C0" w:rsidRDefault="00FF6041" w:rsidP="00E84A22">
            <w:pPr>
              <w:widowControl w:val="0"/>
              <w:spacing w:after="0" w:line="240" w:lineRule="auto"/>
              <w:jc w:val="center"/>
              <w:textAlignment w:val="baseline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3340C0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74497A95" w14:textId="77777777" w:rsidR="004F7C5B" w:rsidRPr="003340C0" w:rsidRDefault="004F7C5B" w:rsidP="00E84A22">
            <w:pPr>
              <w:widowControl w:val="0"/>
              <w:spacing w:after="0" w:line="240" w:lineRule="auto"/>
              <w:jc w:val="both"/>
              <w:textAlignment w:val="baseline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3340C0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Удельный расход горячей  воды на снабжение органов местного самоуправления и муниципальных учреждений (в расчете на 1 человека)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E9B68B" w14:textId="130D46D0" w:rsidR="004F7C5B" w:rsidRPr="003340C0" w:rsidRDefault="00D95001" w:rsidP="00E84A22">
            <w:pPr>
              <w:widowControl w:val="0"/>
              <w:spacing w:after="0" w:line="240" w:lineRule="auto"/>
              <w:jc w:val="center"/>
              <w:textAlignment w:val="baseline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3340C0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куб. м/чел.</w:t>
            </w:r>
          </w:p>
        </w:tc>
        <w:tc>
          <w:tcPr>
            <w:tcW w:w="5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41F0995E" w14:textId="36A17EB6" w:rsidR="004F7C5B" w:rsidRPr="003340C0" w:rsidRDefault="004F7C5B" w:rsidP="00E84A22">
            <w:pPr>
              <w:widowControl w:val="0"/>
              <w:spacing w:after="0" w:line="240" w:lineRule="auto"/>
              <w:jc w:val="both"/>
              <w:textAlignment w:val="baseline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3340C0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Удельный расход горячей воды на снабжение органов местного самоуправления и муниципальных учреждений (в расчете на 1 человека) определяется по формуле:</w:t>
            </w:r>
          </w:p>
          <w:p w14:paraId="6C86D65E" w14:textId="53ED5AEB" w:rsidR="006A7AC6" w:rsidRPr="003340C0" w:rsidRDefault="006A7AC6" w:rsidP="00E84A22">
            <w:pPr>
              <w:widowControl w:val="0"/>
              <w:spacing w:after="0" w:line="240" w:lineRule="auto"/>
              <w:jc w:val="both"/>
              <w:textAlignment w:val="baseline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</w:p>
          <w:p w14:paraId="53C5BA4B" w14:textId="3C1E0120" w:rsidR="00B456A3" w:rsidRPr="003340C0" w:rsidRDefault="00CA4F48" w:rsidP="00E84A22">
            <w:pPr>
              <w:widowControl w:val="0"/>
              <w:spacing w:after="0" w:line="240" w:lineRule="auto"/>
              <w:jc w:val="center"/>
              <w:textAlignment w:val="baseline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m:oMath>
              <m:sSub>
                <m:sSubPr>
                  <m:ctrlPr>
                    <w:rPr>
                      <w:rFonts w:ascii="Cambria Math" w:eastAsia="Times New Roman" w:hAnsi="Cambria Math" w:cs="Liberation Serif"/>
                      <w:i/>
                      <w:sz w:val="24"/>
                      <w:szCs w:val="24"/>
                      <w:lang w:eastAsia="ru-RU"/>
                    </w:rPr>
                  </m:ctrlPr>
                </m:sSubPr>
                <m:e>
                  <m:r>
                    <w:rPr>
                      <w:rFonts w:ascii="Cambria Math" w:eastAsia="Times New Roman" w:hAnsi="Cambria Math" w:cs="Liberation Serif"/>
                      <w:sz w:val="24"/>
                      <w:szCs w:val="24"/>
                      <w:lang w:eastAsia="ru-RU"/>
                    </w:rPr>
                    <m:t>У</m:t>
                  </m:r>
                </m:e>
                <m:sub>
                  <m:r>
                    <w:rPr>
                      <w:rFonts w:ascii="Cambria Math" w:eastAsia="Times New Roman" w:hAnsi="Cambria Math" w:cs="Liberation Serif"/>
                      <w:sz w:val="24"/>
                      <w:szCs w:val="24"/>
                      <w:lang w:eastAsia="ru-RU"/>
                    </w:rPr>
                    <m:t>гвс.мун.</m:t>
                  </m:r>
                </m:sub>
              </m:sSub>
              <m:r>
                <w:rPr>
                  <w:rFonts w:ascii="Cambria Math" w:eastAsia="Times New Roman" w:hAnsi="Cambria Math" w:cs="Liberation Serif"/>
                  <w:sz w:val="24"/>
                  <w:szCs w:val="24"/>
                  <w:lang w:eastAsia="ru-RU"/>
                </w:rPr>
                <m:t>=</m:t>
              </m:r>
              <m:f>
                <m:fPr>
                  <m:ctrlPr>
                    <w:rPr>
                      <w:rFonts w:ascii="Cambria Math" w:eastAsia="Times New Roman" w:hAnsi="Cambria Math" w:cs="Liberation Serif"/>
                      <w:i/>
                      <w:sz w:val="24"/>
                      <w:szCs w:val="24"/>
                      <w:lang w:eastAsia="ru-RU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eastAsia="Times New Roman" w:hAnsi="Cambria Math" w:cs="Liberation Serif"/>
                          <w:i/>
                          <w:sz w:val="24"/>
                          <w:szCs w:val="24"/>
                          <w:lang w:eastAsia="ru-RU"/>
                        </w:rPr>
                      </m:ctrlPr>
                    </m:sSubPr>
                    <m:e>
                      <m:r>
                        <w:rPr>
                          <w:rFonts w:ascii="Cambria Math" w:eastAsia="Times New Roman" w:hAnsi="Cambria Math" w:cs="Liberation Serif"/>
                          <w:sz w:val="24"/>
                          <w:szCs w:val="24"/>
                          <w:lang w:eastAsia="ru-RU"/>
                        </w:rPr>
                        <m:t>ОП</m:t>
                      </m:r>
                    </m:e>
                    <m:sub>
                      <m:r>
                        <w:rPr>
                          <w:rFonts w:ascii="Cambria Math" w:eastAsia="Times New Roman" w:hAnsi="Cambria Math" w:cs="Liberation Serif"/>
                          <w:sz w:val="24"/>
                          <w:szCs w:val="24"/>
                          <w:lang w:eastAsia="ru-RU"/>
                        </w:rPr>
                        <m:t>гвс.мун.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eastAsia="Times New Roman" w:hAnsi="Cambria Math" w:cs="Liberation Serif"/>
                          <w:i/>
                          <w:sz w:val="24"/>
                          <w:szCs w:val="24"/>
                          <w:lang w:eastAsia="ru-RU"/>
                        </w:rPr>
                      </m:ctrlPr>
                    </m:sSubPr>
                    <m:e>
                      <m:r>
                        <w:rPr>
                          <w:rFonts w:ascii="Cambria Math" w:eastAsia="Times New Roman" w:hAnsi="Cambria Math" w:cs="Liberation Serif"/>
                          <w:sz w:val="24"/>
                          <w:szCs w:val="24"/>
                          <w:lang w:eastAsia="ru-RU"/>
                        </w:rPr>
                        <m:t>К</m:t>
                      </m:r>
                    </m:e>
                    <m:sub>
                      <m:r>
                        <w:rPr>
                          <w:rFonts w:ascii="Cambria Math" w:eastAsia="Times New Roman" w:hAnsi="Cambria Math" w:cs="Liberation Serif"/>
                          <w:sz w:val="24"/>
                          <w:szCs w:val="24"/>
                          <w:lang w:eastAsia="ru-RU"/>
                        </w:rPr>
                        <m:t>субъект</m:t>
                      </m:r>
                    </m:sub>
                  </m:sSub>
                </m:den>
              </m:f>
            </m:oMath>
            <w:r w:rsidR="00B456A3" w:rsidRPr="003340C0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, где</w:t>
            </w:r>
          </w:p>
          <w:p w14:paraId="661E0649" w14:textId="77777777" w:rsidR="00B456A3" w:rsidRPr="003340C0" w:rsidRDefault="00B456A3" w:rsidP="00E84A22">
            <w:pPr>
              <w:widowControl w:val="0"/>
              <w:spacing w:after="0" w:line="240" w:lineRule="auto"/>
              <w:jc w:val="center"/>
              <w:textAlignment w:val="baseline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</w:p>
          <w:p w14:paraId="3AA53054" w14:textId="66DF5D9B" w:rsidR="00D95001" w:rsidRPr="003340C0" w:rsidRDefault="00CA4F48" w:rsidP="00E84A22">
            <w:pPr>
              <w:widowControl w:val="0"/>
              <w:spacing w:after="0" w:line="240" w:lineRule="auto"/>
              <w:jc w:val="both"/>
              <w:textAlignment w:val="baseline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m:oMath>
              <m:sSub>
                <m:sSubPr>
                  <m:ctrlPr>
                    <w:rPr>
                      <w:rFonts w:ascii="Cambria Math" w:hAnsi="Cambria Math" w:cs="Liberation Serif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="Liberation Serif"/>
                      <w:sz w:val="24"/>
                      <w:szCs w:val="24"/>
                    </w:rPr>
                    <m:t>ОП</m:t>
                  </m:r>
                </m:e>
                <m:sub>
                  <m:r>
                    <w:rPr>
                      <w:rFonts w:ascii="Cambria Math" w:hAnsi="Cambria Math" w:cs="Liberation Serif"/>
                      <w:sz w:val="24"/>
                      <w:szCs w:val="24"/>
                    </w:rPr>
                    <m:t>гвс.мун.</m:t>
                  </m:r>
                </m:sub>
              </m:sSub>
            </m:oMath>
            <w:r w:rsidR="00B456A3" w:rsidRPr="003340C0">
              <w:rPr>
                <w:rFonts w:ascii="Liberation Serif" w:eastAsiaTheme="minorEastAsia" w:hAnsi="Liberation Serif" w:cs="Liberation Serif"/>
                <w:sz w:val="24"/>
                <w:szCs w:val="24"/>
              </w:rPr>
              <w:t xml:space="preserve"> </w:t>
            </w:r>
            <w:r w:rsidR="00D95001" w:rsidRPr="003340C0">
              <w:rPr>
                <w:rFonts w:ascii="Liberation Serif" w:hAnsi="Liberation Serif" w:cs="Liberation Serif"/>
                <w:sz w:val="24"/>
                <w:szCs w:val="24"/>
              </w:rPr>
              <w:t xml:space="preserve">- </w:t>
            </w:r>
            <w:r w:rsidR="00D95001" w:rsidRPr="003340C0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объем потребления горячей воды в органах местного самоуправления и муниципальных учреждениях, куб. м;</w:t>
            </w:r>
          </w:p>
          <w:p w14:paraId="2D6801A4" w14:textId="22B685A0" w:rsidR="004F7C5B" w:rsidRPr="003340C0" w:rsidRDefault="00CA4F48" w:rsidP="00E84A22">
            <w:pPr>
              <w:widowControl w:val="0"/>
              <w:spacing w:after="0" w:line="240" w:lineRule="auto"/>
              <w:jc w:val="both"/>
              <w:textAlignment w:val="baseline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m:oMath>
              <m:sSub>
                <m:sSubPr>
                  <m:ctrlPr>
                    <w:rPr>
                      <w:rFonts w:ascii="Cambria Math" w:hAnsi="Cambria Math" w:cs="Liberation Serif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="Liberation Serif"/>
                      <w:sz w:val="24"/>
                      <w:szCs w:val="24"/>
                    </w:rPr>
                    <m:t>К</m:t>
                  </m:r>
                </m:e>
                <m:sub>
                  <m:r>
                    <w:rPr>
                      <w:rFonts w:ascii="Cambria Math" w:hAnsi="Cambria Math" w:cs="Liberation Serif"/>
                      <w:sz w:val="24"/>
                      <w:szCs w:val="24"/>
                    </w:rPr>
                    <m:t>субъект</m:t>
                  </m:r>
                </m:sub>
              </m:sSub>
            </m:oMath>
            <w:r w:rsidR="00B456A3" w:rsidRPr="003340C0">
              <w:rPr>
                <w:rFonts w:ascii="Liberation Serif" w:eastAsiaTheme="minorEastAsia" w:hAnsi="Liberation Serif" w:cs="Liberation Serif"/>
                <w:sz w:val="24"/>
                <w:szCs w:val="24"/>
              </w:rPr>
              <w:t xml:space="preserve"> </w:t>
            </w:r>
            <w:r w:rsidR="00D95001" w:rsidRPr="003340C0">
              <w:rPr>
                <w:rFonts w:ascii="Liberation Serif" w:hAnsi="Liberation Serif" w:cs="Liberation Serif"/>
                <w:sz w:val="24"/>
                <w:szCs w:val="24"/>
              </w:rPr>
              <w:t xml:space="preserve">- </w:t>
            </w:r>
            <w:r w:rsidR="007D1B65" w:rsidRPr="003340C0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количество работников органов местного самоуправления и муниципальных учреждений, чел.</w:t>
            </w:r>
          </w:p>
        </w:tc>
      </w:tr>
      <w:tr w:rsidR="004F7C5B" w:rsidRPr="003340C0" w14:paraId="65965D80" w14:textId="77777777" w:rsidTr="00E84A22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30A026B4" w14:textId="17DB0BDA" w:rsidR="004F7C5B" w:rsidRPr="003340C0" w:rsidRDefault="00FF6041" w:rsidP="00E84A22">
            <w:pPr>
              <w:widowControl w:val="0"/>
              <w:spacing w:after="0" w:line="240" w:lineRule="auto"/>
              <w:jc w:val="center"/>
              <w:textAlignment w:val="baseline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3340C0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0AF9A188" w14:textId="77777777" w:rsidR="004F7C5B" w:rsidRPr="003340C0" w:rsidRDefault="004F7C5B" w:rsidP="00E84A22">
            <w:pPr>
              <w:widowControl w:val="0"/>
              <w:spacing w:after="0" w:line="240" w:lineRule="auto"/>
              <w:jc w:val="both"/>
              <w:textAlignment w:val="baseline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3340C0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Удельный расход  природного газа на снабжение органов местного самоуправления и </w:t>
            </w:r>
            <w:r w:rsidRPr="003340C0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lastRenderedPageBreak/>
              <w:t>муниципальных учреждений (в расчете на 1 человека)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753782" w14:textId="6185C1BC" w:rsidR="004F7C5B" w:rsidRPr="003340C0" w:rsidRDefault="007D1B65" w:rsidP="00E84A22">
            <w:pPr>
              <w:widowControl w:val="0"/>
              <w:spacing w:after="0" w:line="240" w:lineRule="auto"/>
              <w:jc w:val="center"/>
              <w:textAlignment w:val="baseline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3340C0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lastRenderedPageBreak/>
              <w:t>куб. м/чел.</w:t>
            </w:r>
          </w:p>
        </w:tc>
        <w:tc>
          <w:tcPr>
            <w:tcW w:w="5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25B6A597" w14:textId="04E3B538" w:rsidR="004F7C5B" w:rsidRPr="003340C0" w:rsidRDefault="004F7C5B" w:rsidP="00E84A22">
            <w:pPr>
              <w:widowControl w:val="0"/>
              <w:spacing w:after="0" w:line="240" w:lineRule="auto"/>
              <w:jc w:val="both"/>
              <w:textAlignment w:val="baseline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3340C0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Удельный расход природного газа на снабжение органов местного самоуправления и муниципальных учреждений (в расчете на 1 человека) определяется по формуле:</w:t>
            </w:r>
          </w:p>
          <w:p w14:paraId="2EABE8B5" w14:textId="2216E29F" w:rsidR="006A7AC6" w:rsidRPr="003340C0" w:rsidRDefault="006A7AC6" w:rsidP="00E84A22">
            <w:pPr>
              <w:widowControl w:val="0"/>
              <w:spacing w:after="0" w:line="240" w:lineRule="auto"/>
              <w:textAlignment w:val="baseline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</w:p>
          <w:p w14:paraId="201C798B" w14:textId="0E0F1E23" w:rsidR="007D1B65" w:rsidRPr="003340C0" w:rsidRDefault="00CA4F48" w:rsidP="00E84A22">
            <w:pPr>
              <w:widowControl w:val="0"/>
              <w:spacing w:after="0" w:line="240" w:lineRule="auto"/>
              <w:jc w:val="center"/>
              <w:textAlignment w:val="baseline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m:oMath>
              <m:sSub>
                <m:sSubPr>
                  <m:ctrlPr>
                    <w:rPr>
                      <w:rFonts w:ascii="Cambria Math" w:eastAsia="Times New Roman" w:hAnsi="Cambria Math" w:cs="Liberation Serif"/>
                      <w:i/>
                      <w:sz w:val="24"/>
                      <w:szCs w:val="24"/>
                      <w:lang w:eastAsia="ru-RU"/>
                    </w:rPr>
                  </m:ctrlPr>
                </m:sSubPr>
                <m:e>
                  <m:r>
                    <w:rPr>
                      <w:rFonts w:ascii="Cambria Math" w:eastAsia="Times New Roman" w:hAnsi="Cambria Math" w:cs="Liberation Serif"/>
                      <w:sz w:val="24"/>
                      <w:szCs w:val="24"/>
                      <w:lang w:eastAsia="ru-RU"/>
                    </w:rPr>
                    <m:t>У</m:t>
                  </m:r>
                </m:e>
                <m:sub>
                  <m:r>
                    <w:rPr>
                      <w:rFonts w:ascii="Cambria Math" w:eastAsia="Times New Roman" w:hAnsi="Cambria Math" w:cs="Liberation Serif"/>
                      <w:sz w:val="24"/>
                      <w:szCs w:val="24"/>
                      <w:lang w:eastAsia="ru-RU"/>
                    </w:rPr>
                    <m:t>газ.мун.</m:t>
                  </m:r>
                </m:sub>
              </m:sSub>
              <m:r>
                <w:rPr>
                  <w:rFonts w:ascii="Cambria Math" w:eastAsia="Times New Roman" w:hAnsi="Cambria Math" w:cs="Liberation Serif"/>
                  <w:sz w:val="24"/>
                  <w:szCs w:val="24"/>
                  <w:lang w:eastAsia="ru-RU"/>
                </w:rPr>
                <m:t>=</m:t>
              </m:r>
              <m:f>
                <m:fPr>
                  <m:ctrlPr>
                    <w:rPr>
                      <w:rFonts w:ascii="Cambria Math" w:eastAsia="Times New Roman" w:hAnsi="Cambria Math" w:cs="Liberation Serif"/>
                      <w:i/>
                      <w:sz w:val="24"/>
                      <w:szCs w:val="24"/>
                      <w:lang w:eastAsia="ru-RU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eastAsia="Times New Roman" w:hAnsi="Cambria Math" w:cs="Liberation Serif"/>
                          <w:i/>
                          <w:sz w:val="24"/>
                          <w:szCs w:val="24"/>
                          <w:lang w:eastAsia="ru-RU"/>
                        </w:rPr>
                      </m:ctrlPr>
                    </m:sSubPr>
                    <m:e>
                      <m:r>
                        <w:rPr>
                          <w:rFonts w:ascii="Cambria Math" w:eastAsia="Times New Roman" w:hAnsi="Cambria Math" w:cs="Liberation Serif"/>
                          <w:sz w:val="24"/>
                          <w:szCs w:val="24"/>
                          <w:lang w:eastAsia="ru-RU"/>
                        </w:rPr>
                        <m:t>О</m:t>
                      </m:r>
                    </m:e>
                    <m:sub>
                      <m:r>
                        <w:rPr>
                          <w:rFonts w:ascii="Cambria Math" w:eastAsia="Times New Roman" w:hAnsi="Cambria Math" w:cs="Liberation Serif"/>
                          <w:sz w:val="24"/>
                          <w:szCs w:val="24"/>
                          <w:lang w:eastAsia="ru-RU"/>
                        </w:rPr>
                        <m:t>газ.мун.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eastAsia="Times New Roman" w:hAnsi="Cambria Math" w:cs="Liberation Serif"/>
                          <w:i/>
                          <w:sz w:val="24"/>
                          <w:szCs w:val="24"/>
                          <w:lang w:eastAsia="ru-RU"/>
                        </w:rPr>
                      </m:ctrlPr>
                    </m:sSubPr>
                    <m:e>
                      <m:r>
                        <w:rPr>
                          <w:rFonts w:ascii="Cambria Math" w:eastAsia="Times New Roman" w:hAnsi="Cambria Math" w:cs="Liberation Serif"/>
                          <w:sz w:val="24"/>
                          <w:szCs w:val="24"/>
                          <w:lang w:eastAsia="ru-RU"/>
                        </w:rPr>
                        <m:t>К</m:t>
                      </m:r>
                    </m:e>
                    <m:sub>
                      <m:r>
                        <w:rPr>
                          <w:rFonts w:ascii="Cambria Math" w:eastAsia="Times New Roman" w:hAnsi="Cambria Math" w:cs="Liberation Serif"/>
                          <w:sz w:val="24"/>
                          <w:szCs w:val="24"/>
                          <w:lang w:eastAsia="ru-RU"/>
                        </w:rPr>
                        <m:t>субъект</m:t>
                      </m:r>
                    </m:sub>
                  </m:sSub>
                </m:den>
              </m:f>
            </m:oMath>
            <w:r w:rsidR="00B456A3" w:rsidRPr="003340C0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, где</w:t>
            </w:r>
          </w:p>
          <w:p w14:paraId="48C3E5DE" w14:textId="77777777" w:rsidR="006A7AC6" w:rsidRPr="003340C0" w:rsidRDefault="006A7AC6" w:rsidP="00E84A22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</w:p>
          <w:p w14:paraId="0A60D868" w14:textId="77777777" w:rsidR="00B456A3" w:rsidRPr="003340C0" w:rsidRDefault="00CA4F48" w:rsidP="00E84A22">
            <w:pPr>
              <w:widowControl w:val="0"/>
              <w:spacing w:after="0" w:line="240" w:lineRule="auto"/>
              <w:jc w:val="both"/>
              <w:textAlignment w:val="baseline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m:oMath>
              <m:sSub>
                <m:sSubPr>
                  <m:ctrlPr>
                    <w:rPr>
                      <w:rFonts w:ascii="Cambria Math" w:hAnsi="Cambria Math" w:cs="Liberation Serif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="Liberation Serif"/>
                      <w:sz w:val="24"/>
                      <w:szCs w:val="24"/>
                    </w:rPr>
                    <m:t>О</m:t>
                  </m:r>
                </m:e>
                <m:sub>
                  <m:r>
                    <w:rPr>
                      <w:rFonts w:ascii="Cambria Math" w:hAnsi="Cambria Math" w:cs="Liberation Serif"/>
                      <w:sz w:val="24"/>
                      <w:szCs w:val="24"/>
                    </w:rPr>
                    <m:t>газ.мун.</m:t>
                  </m:r>
                </m:sub>
              </m:sSub>
            </m:oMath>
            <w:r w:rsidR="00B456A3" w:rsidRPr="003340C0">
              <w:rPr>
                <w:rFonts w:ascii="Liberation Serif" w:eastAsiaTheme="minorEastAsia" w:hAnsi="Liberation Serif" w:cs="Liberation Serif"/>
                <w:sz w:val="24"/>
                <w:szCs w:val="24"/>
              </w:rPr>
              <w:t xml:space="preserve"> </w:t>
            </w:r>
            <w:r w:rsidR="007D1B65" w:rsidRPr="003340C0">
              <w:rPr>
                <w:rFonts w:ascii="Liberation Serif" w:hAnsi="Liberation Serif" w:cs="Liberation Serif"/>
                <w:sz w:val="24"/>
                <w:szCs w:val="24"/>
              </w:rPr>
              <w:t xml:space="preserve">- </w:t>
            </w:r>
            <w:r w:rsidR="007D1B65" w:rsidRPr="003340C0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объем потребления природного газа в органах местного самоуправления и муниципальных учреждениях, куб. м;</w:t>
            </w:r>
          </w:p>
          <w:p w14:paraId="05F00FAF" w14:textId="510EBADB" w:rsidR="004F7C5B" w:rsidRPr="003340C0" w:rsidRDefault="00CA4F48" w:rsidP="00E84A22">
            <w:pPr>
              <w:widowControl w:val="0"/>
              <w:spacing w:after="0" w:line="240" w:lineRule="auto"/>
              <w:jc w:val="both"/>
              <w:textAlignment w:val="baseline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m:oMath>
              <m:sSub>
                <m:sSubPr>
                  <m:ctrlPr>
                    <w:rPr>
                      <w:rFonts w:ascii="Cambria Math" w:eastAsia="Times New Roman" w:hAnsi="Cambria Math" w:cs="Liberation Serif"/>
                      <w:i/>
                      <w:sz w:val="24"/>
                      <w:szCs w:val="24"/>
                      <w:lang w:eastAsia="ru-RU"/>
                    </w:rPr>
                  </m:ctrlPr>
                </m:sSubPr>
                <m:e>
                  <m:r>
                    <w:rPr>
                      <w:rFonts w:ascii="Cambria Math" w:eastAsia="Times New Roman" w:hAnsi="Cambria Math" w:cs="Liberation Serif"/>
                      <w:sz w:val="24"/>
                      <w:szCs w:val="24"/>
                      <w:lang w:eastAsia="ru-RU"/>
                    </w:rPr>
                    <m:t>К</m:t>
                  </m:r>
                </m:e>
                <m:sub>
                  <m:r>
                    <w:rPr>
                      <w:rFonts w:ascii="Cambria Math" w:eastAsia="Times New Roman" w:hAnsi="Cambria Math" w:cs="Liberation Serif"/>
                      <w:sz w:val="24"/>
                      <w:szCs w:val="24"/>
                      <w:lang w:eastAsia="ru-RU"/>
                    </w:rPr>
                    <m:t>субъект</m:t>
                  </m:r>
                </m:sub>
              </m:sSub>
            </m:oMath>
            <w:r w:rsidR="007D1B65" w:rsidRPr="003340C0">
              <w:rPr>
                <w:rFonts w:ascii="Liberation Serif" w:hAnsi="Liberation Serif" w:cs="Liberation Serif"/>
                <w:sz w:val="24"/>
                <w:szCs w:val="24"/>
              </w:rPr>
              <w:t xml:space="preserve"> - </w:t>
            </w:r>
            <w:r w:rsidR="007D1B65" w:rsidRPr="003340C0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количество работников органов местного самоуправления и муниципальных учреждений, чел.</w:t>
            </w:r>
          </w:p>
        </w:tc>
      </w:tr>
      <w:tr w:rsidR="004F7C5B" w:rsidRPr="003340C0" w14:paraId="626334F5" w14:textId="77777777" w:rsidTr="00E84A22">
        <w:trPr>
          <w:trHeight w:val="695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548DE8CA" w14:textId="61148599" w:rsidR="004F7C5B" w:rsidRPr="003340C0" w:rsidRDefault="00FF6041" w:rsidP="00E84A22">
            <w:pPr>
              <w:widowControl w:val="0"/>
              <w:spacing w:after="0" w:line="240" w:lineRule="auto"/>
              <w:jc w:val="center"/>
              <w:textAlignment w:val="baseline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3340C0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lastRenderedPageBreak/>
              <w:t>8.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63287FCC" w14:textId="75AF9873" w:rsidR="004F7C5B" w:rsidRPr="003340C0" w:rsidRDefault="004F7C5B" w:rsidP="00E84A22">
            <w:pPr>
              <w:widowControl w:val="0"/>
              <w:spacing w:after="0" w:line="240" w:lineRule="auto"/>
              <w:jc w:val="both"/>
              <w:textAlignment w:val="baseline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3340C0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Удельный расход тепловой энергии в многоквартирных домах (в расчете на 1 кв. метр общей площади)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BE6EF0" w14:textId="0FC1F0CC" w:rsidR="004F7C5B" w:rsidRPr="003340C0" w:rsidRDefault="007D1B65" w:rsidP="00E84A22">
            <w:pPr>
              <w:widowControl w:val="0"/>
              <w:spacing w:after="0" w:line="240" w:lineRule="auto"/>
              <w:jc w:val="center"/>
              <w:textAlignment w:val="baseline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3340C0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Гкал/кв. м</w:t>
            </w:r>
          </w:p>
        </w:tc>
        <w:tc>
          <w:tcPr>
            <w:tcW w:w="5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23BB9CF6" w14:textId="1E564C45" w:rsidR="004F7C5B" w:rsidRPr="003340C0" w:rsidRDefault="004F7C5B" w:rsidP="00E84A22">
            <w:pPr>
              <w:widowControl w:val="0"/>
              <w:spacing w:after="0" w:line="240" w:lineRule="auto"/>
              <w:jc w:val="both"/>
              <w:textAlignment w:val="baseline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3340C0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Удельный расход тепловой энергии в многоквартирных домах (в расчете на 1 кв. метр общей </w:t>
            </w:r>
            <w:r w:rsidR="007D1B65" w:rsidRPr="003340C0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площади) определяется</w:t>
            </w:r>
            <w:r w:rsidRPr="003340C0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по формуле:</w:t>
            </w:r>
          </w:p>
          <w:p w14:paraId="6FB8A5A4" w14:textId="3D233FCC" w:rsidR="006A7AC6" w:rsidRPr="003340C0" w:rsidRDefault="006A7AC6" w:rsidP="00E84A22">
            <w:pPr>
              <w:widowControl w:val="0"/>
              <w:spacing w:after="0" w:line="240" w:lineRule="auto"/>
              <w:textAlignment w:val="baseline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</w:p>
          <w:p w14:paraId="4CF8EE88" w14:textId="650B619A" w:rsidR="006A7AC6" w:rsidRPr="003340C0" w:rsidRDefault="00CA4F48" w:rsidP="00E84A22">
            <w:pPr>
              <w:widowControl w:val="0"/>
              <w:spacing w:after="0" w:line="240" w:lineRule="auto"/>
              <w:jc w:val="center"/>
              <w:textAlignment w:val="baseline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m:oMath>
              <m:sSub>
                <m:sSubPr>
                  <m:ctrlPr>
                    <w:rPr>
                      <w:rFonts w:ascii="Cambria Math" w:eastAsia="Times New Roman" w:hAnsi="Cambria Math" w:cs="Liberation Serif"/>
                      <w:i/>
                      <w:sz w:val="24"/>
                      <w:szCs w:val="24"/>
                      <w:lang w:eastAsia="ru-RU"/>
                    </w:rPr>
                  </m:ctrlPr>
                </m:sSubPr>
                <m:e>
                  <m:r>
                    <w:rPr>
                      <w:rFonts w:ascii="Cambria Math" w:eastAsia="Times New Roman" w:hAnsi="Cambria Math" w:cs="Liberation Serif"/>
                      <w:sz w:val="24"/>
                      <w:szCs w:val="24"/>
                      <w:lang w:eastAsia="ru-RU"/>
                    </w:rPr>
                    <m:t>У</m:t>
                  </m:r>
                </m:e>
                <m:sub>
                  <m:r>
                    <w:rPr>
                      <w:rFonts w:ascii="Cambria Math" w:eastAsia="Times New Roman" w:hAnsi="Cambria Math" w:cs="Liberation Serif"/>
                      <w:sz w:val="24"/>
                      <w:szCs w:val="24"/>
                      <w:lang w:eastAsia="ru-RU"/>
                    </w:rPr>
                    <m:t>тэ.мкд.</m:t>
                  </m:r>
                </m:sub>
              </m:sSub>
              <m:r>
                <w:rPr>
                  <w:rFonts w:ascii="Cambria Math" w:eastAsia="Times New Roman" w:hAnsi="Cambria Math" w:cs="Liberation Serif"/>
                  <w:sz w:val="24"/>
                  <w:szCs w:val="24"/>
                  <w:lang w:eastAsia="ru-RU"/>
                </w:rPr>
                <m:t>=</m:t>
              </m:r>
              <m:f>
                <m:fPr>
                  <m:ctrlPr>
                    <w:rPr>
                      <w:rFonts w:ascii="Cambria Math" w:eastAsia="Times New Roman" w:hAnsi="Cambria Math" w:cs="Liberation Serif"/>
                      <w:i/>
                      <w:sz w:val="24"/>
                      <w:szCs w:val="24"/>
                      <w:lang w:eastAsia="ru-RU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eastAsia="Times New Roman" w:hAnsi="Cambria Math" w:cs="Liberation Serif"/>
                          <w:i/>
                          <w:sz w:val="24"/>
                          <w:szCs w:val="24"/>
                          <w:lang w:eastAsia="ru-RU"/>
                        </w:rPr>
                      </m:ctrlPr>
                    </m:sSubPr>
                    <m:e>
                      <m:r>
                        <w:rPr>
                          <w:rFonts w:ascii="Cambria Math" w:eastAsia="Times New Roman" w:hAnsi="Cambria Math" w:cs="Liberation Serif"/>
                          <w:sz w:val="24"/>
                          <w:szCs w:val="24"/>
                          <w:lang w:eastAsia="ru-RU"/>
                        </w:rPr>
                        <m:t>ОП</m:t>
                      </m:r>
                    </m:e>
                    <m:sub>
                      <m:r>
                        <w:rPr>
                          <w:rFonts w:ascii="Cambria Math" w:eastAsia="Times New Roman" w:hAnsi="Cambria Math" w:cs="Liberation Serif"/>
                          <w:sz w:val="24"/>
                          <w:szCs w:val="24"/>
                          <w:lang w:eastAsia="ru-RU"/>
                        </w:rPr>
                        <m:t>тэ.мкд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eastAsia="Times New Roman" w:hAnsi="Cambria Math" w:cs="Liberation Serif"/>
                          <w:i/>
                          <w:sz w:val="24"/>
                          <w:szCs w:val="24"/>
                          <w:lang w:eastAsia="ru-RU"/>
                        </w:rPr>
                      </m:ctrlPr>
                    </m:sSubPr>
                    <m:e>
                      <m:r>
                        <w:rPr>
                          <w:rFonts w:ascii="Cambria Math" w:eastAsia="Times New Roman" w:hAnsi="Cambria Math" w:cs="Liberation Serif"/>
                          <w:sz w:val="24"/>
                          <w:szCs w:val="24"/>
                          <w:lang w:eastAsia="ru-RU"/>
                        </w:rPr>
                        <m:t>П</m:t>
                      </m:r>
                    </m:e>
                    <m:sub>
                      <m:r>
                        <w:rPr>
                          <w:rFonts w:ascii="Cambria Math" w:eastAsia="Times New Roman" w:hAnsi="Cambria Math" w:cs="Liberation Serif"/>
                          <w:sz w:val="24"/>
                          <w:szCs w:val="24"/>
                          <w:lang w:eastAsia="ru-RU"/>
                        </w:rPr>
                        <m:t>мкд</m:t>
                      </m:r>
                    </m:sub>
                  </m:sSub>
                </m:den>
              </m:f>
            </m:oMath>
            <w:r w:rsidR="00B456A3" w:rsidRPr="003340C0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, где</w:t>
            </w:r>
          </w:p>
          <w:p w14:paraId="0CE31D81" w14:textId="215ACA06" w:rsidR="007D1B65" w:rsidRPr="003340C0" w:rsidRDefault="00CA4F48" w:rsidP="00E84A22">
            <w:pPr>
              <w:widowControl w:val="0"/>
              <w:spacing w:after="0" w:line="240" w:lineRule="auto"/>
              <w:jc w:val="both"/>
              <w:textAlignment w:val="baseline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m:oMath>
              <m:sSub>
                <m:sSubPr>
                  <m:ctrlPr>
                    <w:rPr>
                      <w:rFonts w:ascii="Cambria Math" w:hAnsi="Cambria Math" w:cs="Liberation Serif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="Liberation Serif"/>
                      <w:sz w:val="24"/>
                      <w:szCs w:val="24"/>
                    </w:rPr>
                    <m:t>ОП</m:t>
                  </m:r>
                </m:e>
                <m:sub>
                  <m:r>
                    <w:rPr>
                      <w:rFonts w:ascii="Cambria Math" w:hAnsi="Cambria Math" w:cs="Liberation Serif"/>
                      <w:sz w:val="24"/>
                      <w:szCs w:val="24"/>
                    </w:rPr>
                    <m:t>тэ.мкд</m:t>
                  </m:r>
                </m:sub>
              </m:sSub>
            </m:oMath>
            <w:r w:rsidR="00717140" w:rsidRPr="003340C0">
              <w:rPr>
                <w:rFonts w:ascii="Liberation Serif" w:eastAsiaTheme="minorEastAsia" w:hAnsi="Liberation Serif" w:cs="Liberation Serif"/>
                <w:sz w:val="24"/>
                <w:szCs w:val="24"/>
              </w:rPr>
              <w:t xml:space="preserve"> </w:t>
            </w:r>
            <w:r w:rsidR="007D1B65" w:rsidRPr="003340C0">
              <w:rPr>
                <w:rFonts w:ascii="Liberation Serif" w:hAnsi="Liberation Serif" w:cs="Liberation Serif"/>
                <w:sz w:val="24"/>
                <w:szCs w:val="24"/>
              </w:rPr>
              <w:t xml:space="preserve">- </w:t>
            </w:r>
            <w:r w:rsidR="007D1B65" w:rsidRPr="003340C0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объем потребления (использования) тепловой энергии в многоквартирных домах, </w:t>
            </w:r>
            <w:r w:rsidR="007D1B65" w:rsidRPr="003340C0">
              <w:rPr>
                <w:rFonts w:ascii="Liberation Serif" w:hAnsi="Liberation Serif" w:cs="Liberation Serif"/>
                <w:sz w:val="24"/>
                <w:szCs w:val="24"/>
              </w:rPr>
              <w:t>расположенных на территории городского округа Среднеуральск</w:t>
            </w:r>
            <w:r w:rsidR="007D1B65" w:rsidRPr="003340C0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, Гкал;</w:t>
            </w:r>
          </w:p>
          <w:p w14:paraId="5DB0CADC" w14:textId="0B382431" w:rsidR="004F7C5B" w:rsidRPr="003340C0" w:rsidRDefault="00CA4F48" w:rsidP="00E84A22">
            <w:pPr>
              <w:widowControl w:val="0"/>
              <w:spacing w:after="0" w:line="240" w:lineRule="auto"/>
              <w:jc w:val="both"/>
              <w:textAlignment w:val="baseline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m:oMath>
              <m:sSub>
                <m:sSubPr>
                  <m:ctrlPr>
                    <w:rPr>
                      <w:rFonts w:ascii="Cambria Math" w:hAnsi="Cambria Math" w:cs="Liberation Serif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="Liberation Serif"/>
                      <w:sz w:val="24"/>
                      <w:szCs w:val="24"/>
                    </w:rPr>
                    <m:t>П</m:t>
                  </m:r>
                </m:e>
                <m:sub>
                  <m:r>
                    <w:rPr>
                      <w:rFonts w:ascii="Cambria Math" w:hAnsi="Cambria Math" w:cs="Liberation Serif"/>
                      <w:sz w:val="24"/>
                      <w:szCs w:val="24"/>
                    </w:rPr>
                    <m:t>мкд</m:t>
                  </m:r>
                </m:sub>
              </m:sSub>
            </m:oMath>
            <w:r w:rsidR="00717140" w:rsidRPr="003340C0">
              <w:rPr>
                <w:rFonts w:ascii="Liberation Serif" w:eastAsiaTheme="minorEastAsia" w:hAnsi="Liberation Serif" w:cs="Liberation Serif"/>
                <w:sz w:val="24"/>
                <w:szCs w:val="24"/>
              </w:rPr>
              <w:t xml:space="preserve"> </w:t>
            </w:r>
            <w:r w:rsidR="007D1B65" w:rsidRPr="003340C0">
              <w:rPr>
                <w:rFonts w:ascii="Liberation Serif" w:hAnsi="Liberation Serif" w:cs="Liberation Serif"/>
                <w:sz w:val="24"/>
                <w:szCs w:val="24"/>
              </w:rPr>
              <w:t xml:space="preserve">- </w:t>
            </w:r>
            <w:r w:rsidR="007D1B65" w:rsidRPr="003340C0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площадь многоквартирных домов </w:t>
            </w:r>
            <w:r w:rsidR="007D1B65" w:rsidRPr="003340C0">
              <w:rPr>
                <w:rFonts w:ascii="Liberation Serif" w:hAnsi="Liberation Serif" w:cs="Liberation Serif"/>
                <w:sz w:val="24"/>
                <w:szCs w:val="24"/>
              </w:rPr>
              <w:t>расположенных на территории городского округа Среднеуральск</w:t>
            </w:r>
            <w:r w:rsidR="007D1B65" w:rsidRPr="003340C0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, кв. м.</w:t>
            </w:r>
          </w:p>
        </w:tc>
      </w:tr>
      <w:tr w:rsidR="004F7C5B" w:rsidRPr="003340C0" w14:paraId="53A82A7F" w14:textId="77777777" w:rsidTr="00E84A22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12F38F72" w14:textId="66491B79" w:rsidR="004F7C5B" w:rsidRPr="003340C0" w:rsidRDefault="00FF6041" w:rsidP="00E84A22">
            <w:pPr>
              <w:widowControl w:val="0"/>
              <w:spacing w:after="0" w:line="240" w:lineRule="auto"/>
              <w:jc w:val="center"/>
              <w:textAlignment w:val="baseline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3340C0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24D2C63B" w14:textId="5426F5C6" w:rsidR="004F7C5B" w:rsidRPr="003340C0" w:rsidRDefault="004F7C5B" w:rsidP="00E84A22">
            <w:pPr>
              <w:widowControl w:val="0"/>
              <w:spacing w:after="0" w:line="240" w:lineRule="auto"/>
              <w:jc w:val="both"/>
              <w:textAlignment w:val="baseline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3340C0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Удельный расход холодной воды в многоквартирных домах (в расчете на 1 жителя)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58F465" w14:textId="1D0BBEBB" w:rsidR="004F7C5B" w:rsidRPr="003340C0" w:rsidRDefault="007D1B65" w:rsidP="00E84A22">
            <w:pPr>
              <w:widowControl w:val="0"/>
              <w:spacing w:after="0" w:line="240" w:lineRule="auto"/>
              <w:jc w:val="center"/>
              <w:textAlignment w:val="baseline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3340C0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куб. м/чел.</w:t>
            </w:r>
          </w:p>
        </w:tc>
        <w:tc>
          <w:tcPr>
            <w:tcW w:w="5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450B99A7" w14:textId="6B194F95" w:rsidR="004F7C5B" w:rsidRPr="003340C0" w:rsidRDefault="004F7C5B" w:rsidP="00E84A22">
            <w:pPr>
              <w:widowControl w:val="0"/>
              <w:spacing w:after="0" w:line="240" w:lineRule="auto"/>
              <w:jc w:val="both"/>
              <w:textAlignment w:val="baseline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3340C0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Удельный расход холодной воды в многоквартирных домах (в расчете на 1 жителя) определяется по формуле:</w:t>
            </w:r>
          </w:p>
          <w:p w14:paraId="450EF580" w14:textId="77777777" w:rsidR="006A7AC6" w:rsidRPr="003340C0" w:rsidRDefault="006A7AC6" w:rsidP="00E84A22">
            <w:pPr>
              <w:widowControl w:val="0"/>
              <w:spacing w:after="0" w:line="240" w:lineRule="auto"/>
              <w:textAlignment w:val="baseline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</w:p>
          <w:p w14:paraId="6C44EFA2" w14:textId="1496CEA2" w:rsidR="00717140" w:rsidRPr="003340C0" w:rsidRDefault="00CA4F48" w:rsidP="00E84A22">
            <w:pPr>
              <w:pStyle w:val="ConsPlusNorma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m:oMath>
              <m:sSub>
                <m:sSubPr>
                  <m:ctrlPr>
                    <w:rPr>
                      <w:rFonts w:ascii="Cambria Math" w:hAnsi="Cambria Math" w:cs="Liberation Serif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="Liberation Serif"/>
                      <w:sz w:val="24"/>
                      <w:szCs w:val="24"/>
                    </w:rPr>
                    <m:t>У</m:t>
                  </m:r>
                </m:e>
                <m:sub>
                  <m:r>
                    <w:rPr>
                      <w:rFonts w:ascii="Cambria Math" w:hAnsi="Cambria Math" w:cs="Liberation Serif"/>
                      <w:sz w:val="24"/>
                      <w:szCs w:val="24"/>
                    </w:rPr>
                    <m:t>хвс.мкд</m:t>
                  </m:r>
                </m:sub>
              </m:sSub>
              <m:r>
                <w:rPr>
                  <w:rFonts w:ascii="Cambria Math" w:hAnsi="Cambria Math" w:cs="Liberation Serif"/>
                  <w:sz w:val="24"/>
                  <w:szCs w:val="24"/>
                </w:rPr>
                <m:t>=</m:t>
              </m:r>
              <m:f>
                <m:fPr>
                  <m:ctrlPr>
                    <w:rPr>
                      <w:rFonts w:ascii="Cambria Math" w:hAnsi="Cambria Math" w:cs="Liberation Serif"/>
                      <w:i/>
                      <w:sz w:val="24"/>
                      <w:szCs w:val="24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 w:cs="Liberation Serif"/>
                          <w:i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hAnsi="Cambria Math" w:cs="Liberation Serif"/>
                          <w:sz w:val="24"/>
                          <w:szCs w:val="24"/>
                        </w:rPr>
                        <m:t>ОП</m:t>
                      </m:r>
                    </m:e>
                    <m:sub>
                      <m:r>
                        <w:rPr>
                          <w:rFonts w:ascii="Cambria Math" w:hAnsi="Cambria Math" w:cs="Liberation Serif"/>
                          <w:sz w:val="24"/>
                          <w:szCs w:val="24"/>
                        </w:rPr>
                        <m:t>хвс.мкд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hAnsi="Cambria Math" w:cs="Liberation Serif"/>
                          <w:i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hAnsi="Cambria Math" w:cs="Liberation Serif"/>
                          <w:sz w:val="24"/>
                          <w:szCs w:val="24"/>
                        </w:rPr>
                        <m:t>К</m:t>
                      </m:r>
                    </m:e>
                    <m:sub>
                      <m:r>
                        <w:rPr>
                          <w:rFonts w:ascii="Cambria Math" w:hAnsi="Cambria Math" w:cs="Liberation Serif"/>
                          <w:sz w:val="24"/>
                          <w:szCs w:val="24"/>
                        </w:rPr>
                        <m:t>мкд</m:t>
                      </m:r>
                    </m:sub>
                  </m:sSub>
                </m:den>
              </m:f>
            </m:oMath>
            <w:r w:rsidR="00717140" w:rsidRPr="003340C0">
              <w:rPr>
                <w:rFonts w:ascii="Liberation Serif" w:hAnsi="Liberation Serif" w:cs="Liberation Serif"/>
                <w:sz w:val="24"/>
                <w:szCs w:val="24"/>
              </w:rPr>
              <w:t>, где</w:t>
            </w:r>
          </w:p>
          <w:p w14:paraId="0F4F2A60" w14:textId="77777777" w:rsidR="006A7AC6" w:rsidRPr="003340C0" w:rsidRDefault="006A7AC6" w:rsidP="00E84A22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</w:p>
          <w:p w14:paraId="7C9E4068" w14:textId="5F10AC4C" w:rsidR="007D1B65" w:rsidRPr="003340C0" w:rsidRDefault="00CA4F48" w:rsidP="00E84A22">
            <w:pPr>
              <w:widowControl w:val="0"/>
              <w:spacing w:after="0" w:line="240" w:lineRule="auto"/>
              <w:jc w:val="both"/>
              <w:textAlignment w:val="baseline"/>
              <w:rPr>
                <w:rFonts w:ascii="Liberation Serif" w:hAnsi="Liberation Serif" w:cs="Liberation Serif"/>
                <w:sz w:val="24"/>
                <w:szCs w:val="24"/>
              </w:rPr>
            </w:pPr>
            <m:oMath>
              <m:sSub>
                <m:sSubPr>
                  <m:ctrlPr>
                    <w:rPr>
                      <w:rFonts w:ascii="Cambria Math" w:hAnsi="Cambria Math" w:cs="Liberation Serif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="Liberation Serif"/>
                      <w:sz w:val="24"/>
                      <w:szCs w:val="24"/>
                    </w:rPr>
                    <m:t>ОП</m:t>
                  </m:r>
                </m:e>
                <m:sub>
                  <m:r>
                    <w:rPr>
                      <w:rFonts w:ascii="Cambria Math" w:hAnsi="Cambria Math" w:cs="Liberation Serif"/>
                      <w:sz w:val="24"/>
                      <w:szCs w:val="24"/>
                    </w:rPr>
                    <m:t>хвс.мкд</m:t>
                  </m:r>
                </m:sub>
              </m:sSub>
            </m:oMath>
            <w:r w:rsidR="00717140" w:rsidRPr="003340C0">
              <w:rPr>
                <w:rFonts w:ascii="Liberation Serif" w:eastAsiaTheme="minorEastAsia" w:hAnsi="Liberation Serif" w:cs="Liberation Serif"/>
                <w:sz w:val="24"/>
                <w:szCs w:val="24"/>
              </w:rPr>
              <w:t xml:space="preserve"> </w:t>
            </w:r>
            <w:r w:rsidR="007D1B65" w:rsidRPr="003340C0">
              <w:rPr>
                <w:rFonts w:ascii="Liberation Serif" w:hAnsi="Liberation Serif" w:cs="Liberation Serif"/>
                <w:sz w:val="24"/>
                <w:szCs w:val="24"/>
              </w:rPr>
              <w:t xml:space="preserve">- </w:t>
            </w:r>
            <w:r w:rsidR="007D1B65" w:rsidRPr="003340C0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объем потребления (использования) холодной воды в многоквартирных домах</w:t>
            </w:r>
            <w:r w:rsidR="00F40318" w:rsidRPr="003340C0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, </w:t>
            </w:r>
            <w:r w:rsidR="007D1B65" w:rsidRPr="003340C0">
              <w:rPr>
                <w:rFonts w:ascii="Liberation Serif" w:hAnsi="Liberation Serif" w:cs="Liberation Serif"/>
                <w:sz w:val="24"/>
                <w:szCs w:val="24"/>
              </w:rPr>
              <w:t>расположенных на территории городского округа Среднеуральск</w:t>
            </w:r>
            <w:r w:rsidR="007D1B65" w:rsidRPr="003340C0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, куб. м</w:t>
            </w:r>
            <w:r w:rsidR="00E84A22">
              <w:rPr>
                <w:rFonts w:ascii="Liberation Serif" w:hAnsi="Liberation Serif" w:cs="Liberation Serif"/>
                <w:sz w:val="24"/>
                <w:szCs w:val="24"/>
              </w:rPr>
              <w:t>;</w:t>
            </w:r>
          </w:p>
          <w:p w14:paraId="23B436D4" w14:textId="23C5A8BB" w:rsidR="004F7C5B" w:rsidRPr="003340C0" w:rsidRDefault="00CA4F48" w:rsidP="00E84A22">
            <w:pPr>
              <w:widowControl w:val="0"/>
              <w:spacing w:after="0" w:line="240" w:lineRule="auto"/>
              <w:jc w:val="both"/>
              <w:textAlignment w:val="baseline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m:oMath>
              <m:sSub>
                <m:sSubPr>
                  <m:ctrlPr>
                    <w:rPr>
                      <w:rFonts w:ascii="Cambria Math" w:hAnsi="Cambria Math" w:cs="Liberation Serif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="Liberation Serif"/>
                      <w:sz w:val="24"/>
                      <w:szCs w:val="24"/>
                    </w:rPr>
                    <m:t>К</m:t>
                  </m:r>
                </m:e>
                <m:sub>
                  <m:r>
                    <w:rPr>
                      <w:rFonts w:ascii="Cambria Math" w:hAnsi="Cambria Math" w:cs="Liberation Serif"/>
                      <w:sz w:val="24"/>
                      <w:szCs w:val="24"/>
                    </w:rPr>
                    <m:t>мкд</m:t>
                  </m:r>
                </m:sub>
              </m:sSub>
            </m:oMath>
            <w:r w:rsidR="00717140" w:rsidRPr="003340C0">
              <w:rPr>
                <w:rFonts w:ascii="Liberation Serif" w:eastAsiaTheme="minorEastAsia" w:hAnsi="Liberation Serif" w:cs="Liberation Serif"/>
                <w:sz w:val="24"/>
                <w:szCs w:val="24"/>
              </w:rPr>
              <w:t xml:space="preserve"> </w:t>
            </w:r>
            <w:r w:rsidR="007D1B65" w:rsidRPr="003340C0">
              <w:rPr>
                <w:rFonts w:ascii="Liberation Serif" w:hAnsi="Liberation Serif" w:cs="Liberation Serif"/>
                <w:sz w:val="24"/>
                <w:szCs w:val="24"/>
              </w:rPr>
              <w:t>- количество жителей, проживающих в многоквартирных домах, расположенных на территории городско</w:t>
            </w:r>
            <w:r w:rsidR="00717140" w:rsidRPr="003340C0">
              <w:rPr>
                <w:rFonts w:ascii="Liberation Serif" w:hAnsi="Liberation Serif" w:cs="Liberation Serif"/>
                <w:sz w:val="24"/>
                <w:szCs w:val="24"/>
              </w:rPr>
              <w:t>го округа Среднеуральск, чел.</w:t>
            </w:r>
          </w:p>
        </w:tc>
      </w:tr>
      <w:tr w:rsidR="004F7C5B" w:rsidRPr="003340C0" w14:paraId="094BF329" w14:textId="77777777" w:rsidTr="00E84A22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75732EEA" w14:textId="03A7B90A" w:rsidR="004F7C5B" w:rsidRPr="003340C0" w:rsidRDefault="00FF6041" w:rsidP="00E84A22">
            <w:pPr>
              <w:widowControl w:val="0"/>
              <w:spacing w:after="0" w:line="240" w:lineRule="auto"/>
              <w:jc w:val="center"/>
              <w:textAlignment w:val="baseline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3340C0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5EDBAC9C" w14:textId="77777777" w:rsidR="004F7C5B" w:rsidRPr="003340C0" w:rsidRDefault="004F7C5B" w:rsidP="00E84A22">
            <w:pPr>
              <w:widowControl w:val="0"/>
              <w:spacing w:after="0" w:line="240" w:lineRule="auto"/>
              <w:jc w:val="both"/>
              <w:textAlignment w:val="baseline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3340C0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Удельный расход горячей  воды в многоквартирных домах   (в расчете на 1 жителя)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EC0762" w14:textId="7AF9B438" w:rsidR="004F7C5B" w:rsidRPr="003340C0" w:rsidRDefault="00F40318" w:rsidP="00E84A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3340C0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куб. м/чел.</w:t>
            </w:r>
          </w:p>
        </w:tc>
        <w:tc>
          <w:tcPr>
            <w:tcW w:w="5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2C79C234" w14:textId="69ECF867" w:rsidR="004F7C5B" w:rsidRPr="003340C0" w:rsidRDefault="004F7C5B" w:rsidP="00E84A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3340C0">
              <w:rPr>
                <w:rFonts w:ascii="Liberation Serif" w:eastAsia="Times New Roman" w:hAnsi="Liberation Serif" w:cs="Liberation Serif"/>
                <w:sz w:val="24"/>
                <w:szCs w:val="24"/>
              </w:rPr>
              <w:t>Удельный расход горячей воды в многоквартирных домах (в расчете на 1 жителя) определяется по формуле:</w:t>
            </w:r>
          </w:p>
          <w:p w14:paraId="43027D81" w14:textId="6083FD7D" w:rsidR="006A7AC6" w:rsidRPr="003340C0" w:rsidRDefault="006A7AC6" w:rsidP="00E84A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</w:p>
          <w:p w14:paraId="05E19231" w14:textId="76086C05" w:rsidR="007D1B65" w:rsidRPr="003340C0" w:rsidRDefault="00CA4F48" w:rsidP="00E84A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m:oMath>
              <m:sSub>
                <m:sSubPr>
                  <m:ctrlPr>
                    <w:rPr>
                      <w:rFonts w:ascii="Cambria Math" w:eastAsia="Times New Roman" w:hAnsi="Cambria Math" w:cs="Liberation Serif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="Times New Roman" w:hAnsi="Cambria Math" w:cs="Liberation Serif"/>
                      <w:sz w:val="24"/>
                      <w:szCs w:val="24"/>
                    </w:rPr>
                    <m:t>У</m:t>
                  </m:r>
                </m:e>
                <m:sub>
                  <m:r>
                    <w:rPr>
                      <w:rFonts w:ascii="Cambria Math" w:eastAsia="Times New Roman" w:hAnsi="Cambria Math" w:cs="Liberation Serif"/>
                      <w:sz w:val="24"/>
                      <w:szCs w:val="24"/>
                    </w:rPr>
                    <m:t>гвс.мкд</m:t>
                  </m:r>
                </m:sub>
              </m:sSub>
              <m:r>
                <w:rPr>
                  <w:rFonts w:ascii="Cambria Math" w:eastAsia="Times New Roman" w:hAnsi="Cambria Math" w:cs="Liberation Serif"/>
                  <w:sz w:val="24"/>
                  <w:szCs w:val="24"/>
                </w:rPr>
                <m:t>=</m:t>
              </m:r>
              <m:f>
                <m:fPr>
                  <m:ctrlPr>
                    <w:rPr>
                      <w:rFonts w:ascii="Cambria Math" w:eastAsia="Times New Roman" w:hAnsi="Cambria Math" w:cs="Liberation Serif"/>
                      <w:i/>
                      <w:sz w:val="24"/>
                      <w:szCs w:val="24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eastAsia="Times New Roman" w:hAnsi="Cambria Math" w:cs="Liberation Serif"/>
                          <w:i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eastAsia="Times New Roman" w:hAnsi="Cambria Math" w:cs="Liberation Serif"/>
                          <w:sz w:val="24"/>
                          <w:szCs w:val="24"/>
                        </w:rPr>
                        <m:t>ОП</m:t>
                      </m:r>
                    </m:e>
                    <m:sub>
                      <m:r>
                        <w:rPr>
                          <w:rFonts w:ascii="Cambria Math" w:eastAsia="Times New Roman" w:hAnsi="Cambria Math" w:cs="Liberation Serif"/>
                          <w:sz w:val="24"/>
                          <w:szCs w:val="24"/>
                        </w:rPr>
                        <m:t>гвс.мкд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eastAsia="Times New Roman" w:hAnsi="Cambria Math" w:cs="Liberation Serif"/>
                          <w:i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eastAsia="Times New Roman" w:hAnsi="Cambria Math" w:cs="Liberation Serif"/>
                          <w:sz w:val="24"/>
                          <w:szCs w:val="24"/>
                        </w:rPr>
                        <m:t>К</m:t>
                      </m:r>
                    </m:e>
                    <m:sub>
                      <m:r>
                        <w:rPr>
                          <w:rFonts w:ascii="Cambria Math" w:eastAsia="Times New Roman" w:hAnsi="Cambria Math" w:cs="Liberation Serif"/>
                          <w:sz w:val="24"/>
                          <w:szCs w:val="24"/>
                        </w:rPr>
                        <m:t>мкд</m:t>
                      </m:r>
                    </m:sub>
                  </m:sSub>
                </m:den>
              </m:f>
            </m:oMath>
            <w:r w:rsidR="00717140" w:rsidRPr="003340C0">
              <w:rPr>
                <w:rFonts w:ascii="Liberation Serif" w:eastAsia="Times New Roman" w:hAnsi="Liberation Serif" w:cs="Liberation Serif"/>
                <w:sz w:val="24"/>
                <w:szCs w:val="24"/>
              </w:rPr>
              <w:t>, где</w:t>
            </w:r>
          </w:p>
          <w:p w14:paraId="06846DC5" w14:textId="77777777" w:rsidR="006A7AC6" w:rsidRPr="003340C0" w:rsidRDefault="006A7AC6" w:rsidP="00E84A22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</w:p>
          <w:p w14:paraId="39B2101B" w14:textId="5E6CD831" w:rsidR="007D1B65" w:rsidRPr="003340C0" w:rsidRDefault="00CA4F48" w:rsidP="00E84A22">
            <w:pPr>
              <w:pStyle w:val="ConsPlusNormal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m:oMath>
              <m:sSub>
                <m:sSubPr>
                  <m:ctrlPr>
                    <w:rPr>
                      <w:rFonts w:ascii="Cambria Math" w:hAnsi="Cambria Math" w:cs="Liberation Serif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="Liberation Serif"/>
                      <w:sz w:val="24"/>
                      <w:szCs w:val="24"/>
                    </w:rPr>
                    <m:t>ОП</m:t>
                  </m:r>
                </m:e>
                <m:sub>
                  <m:r>
                    <w:rPr>
                      <w:rFonts w:ascii="Cambria Math" w:hAnsi="Cambria Math" w:cs="Liberation Serif"/>
                      <w:sz w:val="24"/>
                      <w:szCs w:val="24"/>
                    </w:rPr>
                    <m:t>гвс.мкд</m:t>
                  </m:r>
                </m:sub>
              </m:sSub>
            </m:oMath>
            <w:r w:rsidR="00717140" w:rsidRPr="003340C0"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  <w:r w:rsidR="007D1B65" w:rsidRPr="003340C0">
              <w:rPr>
                <w:rFonts w:ascii="Liberation Serif" w:hAnsi="Liberation Serif" w:cs="Liberation Serif"/>
                <w:sz w:val="24"/>
                <w:szCs w:val="24"/>
              </w:rPr>
              <w:t>- объем потребления (использования) горячей воды в многоквартирных домах, расположенных на</w:t>
            </w:r>
            <w:r w:rsidR="00F40318" w:rsidRPr="003340C0">
              <w:rPr>
                <w:rFonts w:ascii="Liberation Serif" w:hAnsi="Liberation Serif" w:cs="Liberation Serif"/>
                <w:sz w:val="24"/>
                <w:szCs w:val="24"/>
              </w:rPr>
              <w:t xml:space="preserve"> территории</w:t>
            </w:r>
            <w:r w:rsidR="007D1B65" w:rsidRPr="003340C0">
              <w:rPr>
                <w:rFonts w:ascii="Liberation Serif" w:hAnsi="Liberation Serif" w:cs="Liberation Serif"/>
                <w:sz w:val="24"/>
                <w:szCs w:val="24"/>
              </w:rPr>
              <w:t xml:space="preserve"> городского округа Среднеуральск, куб. м;</w:t>
            </w:r>
          </w:p>
          <w:p w14:paraId="1EB46323" w14:textId="2F3B2DD0" w:rsidR="004F7C5B" w:rsidRPr="003340C0" w:rsidRDefault="00CA4F48" w:rsidP="00E84A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m:oMath>
              <m:sSub>
                <m:sSubPr>
                  <m:ctrlPr>
                    <w:rPr>
                      <w:rFonts w:ascii="Cambria Math" w:hAnsi="Cambria Math" w:cs="Liberation Serif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="Liberation Serif"/>
                      <w:sz w:val="24"/>
                      <w:szCs w:val="24"/>
                    </w:rPr>
                    <m:t>К</m:t>
                  </m:r>
                </m:e>
                <m:sub>
                  <m:r>
                    <w:rPr>
                      <w:rFonts w:ascii="Cambria Math" w:hAnsi="Cambria Math" w:cs="Liberation Serif"/>
                      <w:sz w:val="24"/>
                      <w:szCs w:val="24"/>
                    </w:rPr>
                    <m:t>мкд</m:t>
                  </m:r>
                </m:sub>
              </m:sSub>
            </m:oMath>
            <w:r w:rsidR="007D1B65" w:rsidRPr="003340C0">
              <w:rPr>
                <w:rFonts w:ascii="Liberation Serif" w:hAnsi="Liberation Serif" w:cs="Liberation Serif"/>
                <w:sz w:val="24"/>
                <w:szCs w:val="24"/>
              </w:rPr>
              <w:t xml:space="preserve"> - количество жителей, проживающих в многоквартирных домах, расположенных на территории городского округа Среднеуральск, чел</w:t>
            </w:r>
            <w:r w:rsidR="007D1B65" w:rsidRPr="003340C0">
              <w:rPr>
                <w:rFonts w:ascii="Liberation Serif" w:eastAsia="Times New Roman" w:hAnsi="Liberation Serif" w:cs="Liberation Serif"/>
                <w:sz w:val="24"/>
                <w:szCs w:val="24"/>
              </w:rPr>
              <w:t>.</w:t>
            </w:r>
          </w:p>
        </w:tc>
      </w:tr>
      <w:tr w:rsidR="004F7C5B" w:rsidRPr="003340C0" w14:paraId="14E4B0D4" w14:textId="77777777" w:rsidTr="00E84A22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41BC1D46" w14:textId="67B3C75B" w:rsidR="004F7C5B" w:rsidRPr="003340C0" w:rsidRDefault="00FF6041" w:rsidP="00E84A22">
            <w:pPr>
              <w:widowControl w:val="0"/>
              <w:spacing w:after="0" w:line="240" w:lineRule="auto"/>
              <w:jc w:val="center"/>
              <w:textAlignment w:val="baseline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3340C0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68BBD4CD" w14:textId="77777777" w:rsidR="004F7C5B" w:rsidRPr="003340C0" w:rsidRDefault="004F7C5B" w:rsidP="00E84A22">
            <w:pPr>
              <w:widowControl w:val="0"/>
              <w:spacing w:after="0" w:line="240" w:lineRule="auto"/>
              <w:jc w:val="both"/>
              <w:textAlignment w:val="baseline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3340C0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Удельный расход </w:t>
            </w:r>
            <w:r w:rsidRPr="003340C0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lastRenderedPageBreak/>
              <w:t>электрической энергии в многоквартирных домах  (в расчете на 1 кв. метр общей площади)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196E6C" w14:textId="3202D359" w:rsidR="004F7C5B" w:rsidRPr="003340C0" w:rsidRDefault="00F40318" w:rsidP="00E84A22">
            <w:pPr>
              <w:widowControl w:val="0"/>
              <w:spacing w:after="0" w:line="240" w:lineRule="auto"/>
              <w:jc w:val="center"/>
              <w:textAlignment w:val="baseline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proofErr w:type="spellStart"/>
            <w:r w:rsidRPr="003340C0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lastRenderedPageBreak/>
              <w:t>кВт·ч</w:t>
            </w:r>
            <w:proofErr w:type="spellEnd"/>
            <w:r w:rsidRPr="003340C0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/кв. м</w:t>
            </w:r>
          </w:p>
        </w:tc>
        <w:tc>
          <w:tcPr>
            <w:tcW w:w="5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08DFBC87" w14:textId="2173DEB5" w:rsidR="004F7C5B" w:rsidRPr="003340C0" w:rsidRDefault="004F7C5B" w:rsidP="00E84A22">
            <w:pPr>
              <w:widowControl w:val="0"/>
              <w:spacing w:after="0" w:line="240" w:lineRule="auto"/>
              <w:jc w:val="both"/>
              <w:textAlignment w:val="baseline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3340C0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Удельный расход электрической энергии в </w:t>
            </w:r>
            <w:r w:rsidRPr="003340C0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lastRenderedPageBreak/>
              <w:t>многоквартирных домах (в расчете на 1 кв. метр общей площади) определяется по формуле:</w:t>
            </w:r>
          </w:p>
          <w:p w14:paraId="75338BCF" w14:textId="49F86EB3" w:rsidR="006A7AC6" w:rsidRPr="003340C0" w:rsidRDefault="006A7AC6" w:rsidP="00E84A22">
            <w:pPr>
              <w:widowControl w:val="0"/>
              <w:spacing w:after="0" w:line="240" w:lineRule="auto"/>
              <w:jc w:val="both"/>
              <w:textAlignment w:val="baseline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</w:p>
          <w:p w14:paraId="780FC4F5" w14:textId="67C21BD5" w:rsidR="003340C0" w:rsidRPr="003340C0" w:rsidRDefault="00CA4F48" w:rsidP="00E84A22">
            <w:pPr>
              <w:widowControl w:val="0"/>
              <w:spacing w:after="0" w:line="240" w:lineRule="auto"/>
              <w:jc w:val="center"/>
              <w:textAlignment w:val="baseline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m:oMath>
              <m:sSub>
                <m:sSubPr>
                  <m:ctrlPr>
                    <w:rPr>
                      <w:rFonts w:ascii="Cambria Math" w:eastAsia="Times New Roman" w:hAnsi="Cambria Math" w:cs="Liberation Serif"/>
                      <w:i/>
                      <w:sz w:val="24"/>
                      <w:szCs w:val="24"/>
                      <w:lang w:eastAsia="ru-RU"/>
                    </w:rPr>
                  </m:ctrlPr>
                </m:sSubPr>
                <m:e>
                  <m:r>
                    <w:rPr>
                      <w:rFonts w:ascii="Cambria Math" w:eastAsia="Times New Roman" w:hAnsi="Cambria Math" w:cs="Liberation Serif"/>
                      <w:sz w:val="24"/>
                      <w:szCs w:val="24"/>
                      <w:lang w:eastAsia="ru-RU"/>
                    </w:rPr>
                    <m:t>У</m:t>
                  </m:r>
                </m:e>
                <m:sub>
                  <m:r>
                    <w:rPr>
                      <w:rFonts w:ascii="Cambria Math" w:eastAsia="Times New Roman" w:hAnsi="Cambria Math" w:cs="Liberation Serif"/>
                      <w:sz w:val="24"/>
                      <w:szCs w:val="24"/>
                      <w:lang w:eastAsia="ru-RU"/>
                    </w:rPr>
                    <m:t>ээ.мкд</m:t>
                  </m:r>
                </m:sub>
              </m:sSub>
              <m:r>
                <w:rPr>
                  <w:rFonts w:ascii="Cambria Math" w:eastAsia="Times New Roman" w:hAnsi="Cambria Math" w:cs="Liberation Serif"/>
                  <w:sz w:val="24"/>
                  <w:szCs w:val="24"/>
                  <w:lang w:eastAsia="ru-RU"/>
                </w:rPr>
                <m:t>=</m:t>
              </m:r>
              <m:f>
                <m:fPr>
                  <m:ctrlPr>
                    <w:rPr>
                      <w:rFonts w:ascii="Cambria Math" w:eastAsia="Times New Roman" w:hAnsi="Cambria Math" w:cs="Liberation Serif"/>
                      <w:i/>
                      <w:sz w:val="24"/>
                      <w:szCs w:val="24"/>
                      <w:lang w:eastAsia="ru-RU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eastAsia="Times New Roman" w:hAnsi="Cambria Math" w:cs="Liberation Serif"/>
                          <w:i/>
                          <w:sz w:val="24"/>
                          <w:szCs w:val="24"/>
                          <w:lang w:eastAsia="ru-RU"/>
                        </w:rPr>
                      </m:ctrlPr>
                    </m:sSubPr>
                    <m:e>
                      <m:r>
                        <w:rPr>
                          <w:rFonts w:ascii="Cambria Math" w:eastAsia="Times New Roman" w:hAnsi="Cambria Math" w:cs="Liberation Serif"/>
                          <w:sz w:val="24"/>
                          <w:szCs w:val="24"/>
                          <w:lang w:eastAsia="ru-RU"/>
                        </w:rPr>
                        <m:t>ОП</m:t>
                      </m:r>
                    </m:e>
                    <m:sub>
                      <m:r>
                        <w:rPr>
                          <w:rFonts w:ascii="Cambria Math" w:eastAsia="Times New Roman" w:hAnsi="Cambria Math" w:cs="Liberation Serif"/>
                          <w:sz w:val="24"/>
                          <w:szCs w:val="24"/>
                          <w:lang w:eastAsia="ru-RU"/>
                        </w:rPr>
                        <m:t>ээ.мкд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eastAsia="Times New Roman" w:hAnsi="Cambria Math" w:cs="Liberation Serif"/>
                          <w:i/>
                          <w:sz w:val="24"/>
                          <w:szCs w:val="24"/>
                          <w:lang w:eastAsia="ru-RU"/>
                        </w:rPr>
                      </m:ctrlPr>
                    </m:sSubPr>
                    <m:e>
                      <m:r>
                        <w:rPr>
                          <w:rFonts w:ascii="Cambria Math" w:eastAsia="Times New Roman" w:hAnsi="Cambria Math" w:cs="Liberation Serif"/>
                          <w:sz w:val="24"/>
                          <w:szCs w:val="24"/>
                          <w:lang w:eastAsia="ru-RU"/>
                        </w:rPr>
                        <m:t>П</m:t>
                      </m:r>
                    </m:e>
                    <m:sub>
                      <m:r>
                        <w:rPr>
                          <w:rFonts w:ascii="Cambria Math" w:eastAsia="Times New Roman" w:hAnsi="Cambria Math" w:cs="Liberation Serif"/>
                          <w:sz w:val="24"/>
                          <w:szCs w:val="24"/>
                          <w:lang w:eastAsia="ru-RU"/>
                        </w:rPr>
                        <m:t>мкд</m:t>
                      </m:r>
                    </m:sub>
                  </m:sSub>
                </m:den>
              </m:f>
            </m:oMath>
            <w:r w:rsidR="003340C0" w:rsidRPr="003340C0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, где</w:t>
            </w:r>
          </w:p>
          <w:p w14:paraId="1CB299C4" w14:textId="77777777" w:rsidR="003340C0" w:rsidRPr="003340C0" w:rsidRDefault="003340C0" w:rsidP="00E84A22">
            <w:pPr>
              <w:widowControl w:val="0"/>
              <w:spacing w:after="0" w:line="240" w:lineRule="auto"/>
              <w:jc w:val="both"/>
              <w:textAlignment w:val="baseline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</w:p>
          <w:p w14:paraId="4963CEA2" w14:textId="7A86E2D6" w:rsidR="00F40318" w:rsidRPr="003340C0" w:rsidRDefault="00CA4F48" w:rsidP="00E84A22">
            <w:pPr>
              <w:pStyle w:val="ConsPlusNormal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m:oMath>
              <m:sSub>
                <m:sSubPr>
                  <m:ctrlPr>
                    <w:rPr>
                      <w:rFonts w:ascii="Cambria Math" w:hAnsi="Cambria Math" w:cs="Liberation Serif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="Liberation Serif"/>
                      <w:sz w:val="24"/>
                      <w:szCs w:val="24"/>
                    </w:rPr>
                    <m:t>ОП</m:t>
                  </m:r>
                </m:e>
                <m:sub>
                  <m:r>
                    <w:rPr>
                      <w:rFonts w:ascii="Cambria Math" w:hAnsi="Cambria Math" w:cs="Liberation Serif"/>
                      <w:sz w:val="24"/>
                      <w:szCs w:val="24"/>
                    </w:rPr>
                    <m:t>ээ.мкд</m:t>
                  </m:r>
                </m:sub>
              </m:sSub>
            </m:oMath>
            <w:r w:rsidR="003340C0" w:rsidRPr="003340C0"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  <w:r w:rsidR="00F40318" w:rsidRPr="003340C0">
              <w:rPr>
                <w:rFonts w:ascii="Liberation Serif" w:hAnsi="Liberation Serif" w:cs="Liberation Serif"/>
                <w:sz w:val="24"/>
                <w:szCs w:val="24"/>
              </w:rPr>
              <w:t>- объем потребления (использования) электрической энергии в многоквартирных домах, расположенных на территории городского округа Среднеуральск, Гкал;</w:t>
            </w:r>
          </w:p>
          <w:p w14:paraId="3EB084D5" w14:textId="26A91967" w:rsidR="004F7C5B" w:rsidRPr="003340C0" w:rsidRDefault="00CA4F48" w:rsidP="00E84A22">
            <w:pPr>
              <w:widowControl w:val="0"/>
              <w:spacing w:after="0" w:line="240" w:lineRule="auto"/>
              <w:jc w:val="both"/>
              <w:textAlignment w:val="baseline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m:oMath>
              <m:sSub>
                <m:sSubPr>
                  <m:ctrlPr>
                    <w:rPr>
                      <w:rFonts w:ascii="Cambria Math" w:hAnsi="Cambria Math" w:cs="Liberation Serif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="Liberation Serif"/>
                      <w:sz w:val="24"/>
                      <w:szCs w:val="24"/>
                    </w:rPr>
                    <m:t>П</m:t>
                  </m:r>
                </m:e>
                <m:sub>
                  <m:r>
                    <w:rPr>
                      <w:rFonts w:ascii="Cambria Math" w:hAnsi="Cambria Math" w:cs="Liberation Serif"/>
                      <w:sz w:val="24"/>
                      <w:szCs w:val="24"/>
                    </w:rPr>
                    <m:t>мкд</m:t>
                  </m:r>
                </m:sub>
              </m:sSub>
            </m:oMath>
            <w:r w:rsidR="003340C0" w:rsidRPr="003340C0">
              <w:rPr>
                <w:rFonts w:ascii="Liberation Serif" w:eastAsiaTheme="minorEastAsia" w:hAnsi="Liberation Serif" w:cs="Liberation Serif"/>
                <w:sz w:val="24"/>
                <w:szCs w:val="24"/>
              </w:rPr>
              <w:t xml:space="preserve"> </w:t>
            </w:r>
            <w:r w:rsidR="00F40318" w:rsidRPr="003340C0">
              <w:rPr>
                <w:rFonts w:ascii="Liberation Serif" w:hAnsi="Liberation Serif" w:cs="Liberation Serif"/>
                <w:sz w:val="24"/>
                <w:szCs w:val="24"/>
              </w:rPr>
              <w:t>- площадь многоквартирных домов на территории городского округа Среднеуральск, кв. м</w:t>
            </w:r>
          </w:p>
        </w:tc>
      </w:tr>
      <w:tr w:rsidR="004F7C5B" w:rsidRPr="003340C0" w14:paraId="650C7A1E" w14:textId="77777777" w:rsidTr="00E84A22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24607981" w14:textId="1552BE4E" w:rsidR="004F7C5B" w:rsidRPr="003340C0" w:rsidRDefault="00FF6041" w:rsidP="00E84A22">
            <w:pPr>
              <w:widowControl w:val="0"/>
              <w:spacing w:after="0" w:line="240" w:lineRule="auto"/>
              <w:jc w:val="center"/>
              <w:textAlignment w:val="baseline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3340C0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lastRenderedPageBreak/>
              <w:t>12.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2421FE17" w14:textId="77777777" w:rsidR="004F7C5B" w:rsidRPr="003340C0" w:rsidRDefault="004F7C5B" w:rsidP="00E84A22">
            <w:pPr>
              <w:widowControl w:val="0"/>
              <w:spacing w:after="0" w:line="240" w:lineRule="auto"/>
              <w:jc w:val="both"/>
              <w:textAlignment w:val="baseline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3340C0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Удельный расход природного газа в  многоквартирных домах с индивидуальными системами газового отопления  (в расчете на 1 кв. метр общей площади)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616A99" w14:textId="3097272D" w:rsidR="004F7C5B" w:rsidRPr="003340C0" w:rsidRDefault="00F40318" w:rsidP="00E84A22">
            <w:pPr>
              <w:widowControl w:val="0"/>
              <w:spacing w:after="0" w:line="240" w:lineRule="auto"/>
              <w:jc w:val="center"/>
              <w:textAlignment w:val="baseline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3340C0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тыс. куб. м/кв. м</w:t>
            </w:r>
          </w:p>
        </w:tc>
        <w:tc>
          <w:tcPr>
            <w:tcW w:w="5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1011FE3C" w14:textId="77777777" w:rsidR="006A7AC6" w:rsidRPr="003340C0" w:rsidRDefault="004F7C5B" w:rsidP="00E84A22">
            <w:pPr>
              <w:widowControl w:val="0"/>
              <w:spacing w:after="0" w:line="240" w:lineRule="auto"/>
              <w:jc w:val="both"/>
              <w:textAlignment w:val="baseline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3340C0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Удельный расход природного газа в многоквартирных домах с индивидуальными системами газового отопления (в расчете на 1 кв. метр общей площади)</w:t>
            </w:r>
            <w:r w:rsidR="00F40318" w:rsidRPr="003340C0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</w:t>
            </w:r>
            <w:r w:rsidRPr="003340C0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определяется по формуле:</w:t>
            </w:r>
          </w:p>
          <w:p w14:paraId="15B96984" w14:textId="1972EEB2" w:rsidR="006A7AC6" w:rsidRPr="003340C0" w:rsidRDefault="006A7AC6" w:rsidP="00E84A22">
            <w:pPr>
              <w:widowControl w:val="0"/>
              <w:spacing w:after="0" w:line="240" w:lineRule="auto"/>
              <w:textAlignment w:val="baseline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</w:p>
          <w:p w14:paraId="693BE2CD" w14:textId="21D27787" w:rsidR="003340C0" w:rsidRPr="003340C0" w:rsidRDefault="00CA4F48" w:rsidP="00E84A22">
            <w:pPr>
              <w:widowControl w:val="0"/>
              <w:spacing w:after="0" w:line="240" w:lineRule="auto"/>
              <w:jc w:val="center"/>
              <w:textAlignment w:val="baseline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m:oMath>
              <m:sSub>
                <m:sSubPr>
                  <m:ctrlPr>
                    <w:rPr>
                      <w:rFonts w:ascii="Cambria Math" w:eastAsia="Times New Roman" w:hAnsi="Cambria Math" w:cs="Liberation Serif"/>
                      <w:i/>
                      <w:sz w:val="24"/>
                      <w:szCs w:val="24"/>
                      <w:lang w:eastAsia="ru-RU"/>
                    </w:rPr>
                  </m:ctrlPr>
                </m:sSubPr>
                <m:e>
                  <m:r>
                    <w:rPr>
                      <w:rFonts w:ascii="Cambria Math" w:eastAsia="Times New Roman" w:hAnsi="Cambria Math" w:cs="Liberation Serif"/>
                      <w:sz w:val="24"/>
                      <w:szCs w:val="24"/>
                      <w:lang w:eastAsia="ru-RU"/>
                    </w:rPr>
                    <m:t>У</m:t>
                  </m:r>
                </m:e>
                <m:sub>
                  <m:r>
                    <w:rPr>
                      <w:rFonts w:ascii="Cambria Math" w:eastAsia="Times New Roman" w:hAnsi="Cambria Math" w:cs="Liberation Serif"/>
                      <w:sz w:val="24"/>
                      <w:szCs w:val="24"/>
                      <w:lang w:eastAsia="ru-RU"/>
                    </w:rPr>
                    <m:t>газ.учет.мкд</m:t>
                  </m:r>
                </m:sub>
              </m:sSub>
              <m:r>
                <w:rPr>
                  <w:rFonts w:ascii="Cambria Math" w:eastAsia="Times New Roman" w:hAnsi="Cambria Math" w:cs="Liberation Serif"/>
                  <w:sz w:val="24"/>
                  <w:szCs w:val="24"/>
                  <w:lang w:eastAsia="ru-RU"/>
                </w:rPr>
                <m:t>=</m:t>
              </m:r>
              <m:f>
                <m:fPr>
                  <m:ctrlPr>
                    <w:rPr>
                      <w:rFonts w:ascii="Cambria Math" w:eastAsia="Times New Roman" w:hAnsi="Cambria Math" w:cs="Liberation Serif"/>
                      <w:i/>
                      <w:sz w:val="24"/>
                      <w:szCs w:val="24"/>
                      <w:lang w:eastAsia="ru-RU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eastAsia="Times New Roman" w:hAnsi="Cambria Math" w:cs="Liberation Serif"/>
                          <w:i/>
                          <w:sz w:val="24"/>
                          <w:szCs w:val="24"/>
                          <w:lang w:eastAsia="ru-RU"/>
                        </w:rPr>
                      </m:ctrlPr>
                    </m:sSubPr>
                    <m:e>
                      <m:r>
                        <w:rPr>
                          <w:rFonts w:ascii="Cambria Math" w:eastAsia="Times New Roman" w:hAnsi="Cambria Math" w:cs="Liberation Serif"/>
                          <w:sz w:val="24"/>
                          <w:szCs w:val="24"/>
                          <w:lang w:eastAsia="ru-RU"/>
                        </w:rPr>
                        <m:t>ОП</m:t>
                      </m:r>
                    </m:e>
                    <m:sub>
                      <m:r>
                        <w:rPr>
                          <w:rFonts w:ascii="Cambria Math" w:eastAsia="Times New Roman" w:hAnsi="Cambria Math" w:cs="Liberation Serif"/>
                          <w:sz w:val="24"/>
                          <w:szCs w:val="24"/>
                          <w:lang w:eastAsia="ru-RU"/>
                        </w:rPr>
                        <m:t>газ.учетмкд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eastAsia="Times New Roman" w:hAnsi="Cambria Math" w:cs="Liberation Serif"/>
                          <w:i/>
                          <w:sz w:val="24"/>
                          <w:szCs w:val="24"/>
                          <w:lang w:eastAsia="ru-RU"/>
                        </w:rPr>
                      </m:ctrlPr>
                    </m:sSubPr>
                    <m:e>
                      <m:r>
                        <w:rPr>
                          <w:rFonts w:ascii="Cambria Math" w:eastAsia="Times New Roman" w:hAnsi="Cambria Math" w:cs="Liberation Serif"/>
                          <w:sz w:val="24"/>
                          <w:szCs w:val="24"/>
                          <w:lang w:eastAsia="ru-RU"/>
                        </w:rPr>
                        <m:t>П</m:t>
                      </m:r>
                    </m:e>
                    <m:sub>
                      <m:r>
                        <w:rPr>
                          <w:rFonts w:ascii="Cambria Math" w:eastAsia="Times New Roman" w:hAnsi="Cambria Math" w:cs="Liberation Serif"/>
                          <w:sz w:val="24"/>
                          <w:szCs w:val="24"/>
                          <w:lang w:eastAsia="ru-RU"/>
                        </w:rPr>
                        <m:t>газ.учет.мкд</m:t>
                      </m:r>
                    </m:sub>
                  </m:sSub>
                </m:den>
              </m:f>
            </m:oMath>
            <w:r w:rsidR="003340C0" w:rsidRPr="003340C0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, где</w:t>
            </w:r>
          </w:p>
          <w:p w14:paraId="0FCBB311" w14:textId="77777777" w:rsidR="006A7AC6" w:rsidRPr="003340C0" w:rsidRDefault="006A7AC6" w:rsidP="00E84A22">
            <w:pPr>
              <w:widowControl w:val="0"/>
              <w:spacing w:after="0" w:line="240" w:lineRule="auto"/>
              <w:textAlignment w:val="baseline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</w:p>
          <w:p w14:paraId="2DB3AF7A" w14:textId="3BAF3D93" w:rsidR="00F40318" w:rsidRPr="003340C0" w:rsidRDefault="00CA4F48" w:rsidP="00E84A22">
            <w:pPr>
              <w:widowControl w:val="0"/>
              <w:spacing w:after="0" w:line="240" w:lineRule="auto"/>
              <w:jc w:val="both"/>
              <w:textAlignment w:val="baseline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m:oMath>
              <m:sSub>
                <m:sSubPr>
                  <m:ctrlPr>
                    <w:rPr>
                      <w:rFonts w:ascii="Cambria Math" w:eastAsia="Times New Roman" w:hAnsi="Cambria Math" w:cs="Liberation Serif"/>
                      <w:i/>
                      <w:sz w:val="24"/>
                      <w:szCs w:val="24"/>
                      <w:lang w:eastAsia="ru-RU"/>
                    </w:rPr>
                  </m:ctrlPr>
                </m:sSubPr>
                <m:e>
                  <m:r>
                    <w:rPr>
                      <w:rFonts w:ascii="Cambria Math" w:eastAsia="Times New Roman" w:hAnsi="Cambria Math" w:cs="Liberation Serif"/>
                      <w:sz w:val="24"/>
                      <w:szCs w:val="24"/>
                      <w:lang w:eastAsia="ru-RU"/>
                    </w:rPr>
                    <m:t>ОП</m:t>
                  </m:r>
                </m:e>
                <m:sub>
                  <m:r>
                    <w:rPr>
                      <w:rFonts w:ascii="Cambria Math" w:eastAsia="Times New Roman" w:hAnsi="Cambria Math" w:cs="Liberation Serif"/>
                      <w:sz w:val="24"/>
                      <w:szCs w:val="24"/>
                      <w:lang w:eastAsia="ru-RU"/>
                    </w:rPr>
                    <m:t>газ.учетмкд</m:t>
                  </m:r>
                </m:sub>
              </m:sSub>
            </m:oMath>
            <w:r w:rsidR="003340C0" w:rsidRPr="003340C0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- </w:t>
            </w:r>
            <w:r w:rsidR="00FF6041" w:rsidRPr="003340C0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объем потребления (использования) природного газа в многоквартирных домах с индивидуальными системами газового отопления, расположенных на территории городского округа Среднеуральск, тыс. куб. м;</w:t>
            </w:r>
          </w:p>
          <w:p w14:paraId="57048FC6" w14:textId="7EE7EF07" w:rsidR="004F7C5B" w:rsidRPr="003340C0" w:rsidRDefault="00CA4F48" w:rsidP="00E84A22">
            <w:pPr>
              <w:widowControl w:val="0"/>
              <w:spacing w:after="0" w:line="240" w:lineRule="auto"/>
              <w:jc w:val="both"/>
              <w:textAlignment w:val="baseline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m:oMath>
              <m:sSub>
                <m:sSubPr>
                  <m:ctrlPr>
                    <w:rPr>
                      <w:rFonts w:ascii="Cambria Math" w:eastAsia="Times New Roman" w:hAnsi="Cambria Math" w:cs="Liberation Serif"/>
                      <w:i/>
                      <w:sz w:val="24"/>
                      <w:szCs w:val="24"/>
                      <w:lang w:eastAsia="ru-RU"/>
                    </w:rPr>
                  </m:ctrlPr>
                </m:sSubPr>
                <m:e>
                  <m:r>
                    <w:rPr>
                      <w:rFonts w:ascii="Cambria Math" w:eastAsia="Times New Roman" w:hAnsi="Cambria Math" w:cs="Liberation Serif"/>
                      <w:sz w:val="24"/>
                      <w:szCs w:val="24"/>
                      <w:lang w:eastAsia="ru-RU"/>
                    </w:rPr>
                    <m:t>П</m:t>
                  </m:r>
                </m:e>
                <m:sub>
                  <m:r>
                    <w:rPr>
                      <w:rFonts w:ascii="Cambria Math" w:eastAsia="Times New Roman" w:hAnsi="Cambria Math" w:cs="Liberation Serif"/>
                      <w:sz w:val="24"/>
                      <w:szCs w:val="24"/>
                      <w:lang w:eastAsia="ru-RU"/>
                    </w:rPr>
                    <m:t>газ.учет.мкд</m:t>
                  </m:r>
                </m:sub>
              </m:sSub>
            </m:oMath>
            <w:r w:rsidR="003340C0" w:rsidRPr="003340C0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</w:t>
            </w:r>
            <w:r w:rsidR="00FF6041" w:rsidRPr="003340C0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- площадь многоквартирных домов с индивидуальными системами газового отопления на территории городского округа Среднеуральск, кв. м.</w:t>
            </w:r>
          </w:p>
        </w:tc>
      </w:tr>
    </w:tbl>
    <w:p w14:paraId="16208434" w14:textId="77777777" w:rsidR="00995503" w:rsidRPr="003340C0" w:rsidRDefault="00995503" w:rsidP="00E84A22">
      <w:pPr>
        <w:widowControl w:val="0"/>
        <w:spacing w:after="0" w:line="240" w:lineRule="auto"/>
        <w:rPr>
          <w:rFonts w:ascii="Liberation Serif" w:hAnsi="Liberation Serif" w:cs="Liberation Serif"/>
        </w:rPr>
      </w:pPr>
    </w:p>
    <w:sectPr w:rsidR="00995503" w:rsidRPr="003340C0" w:rsidSect="00E84A22">
      <w:headerReference w:type="default" r:id="rId6"/>
      <w:headerReference w:type="first" r:id="rId7"/>
      <w:pgSz w:w="11905" w:h="16838"/>
      <w:pgMar w:top="1134" w:right="567" w:bottom="1134" w:left="1418" w:header="737" w:footer="720" w:gutter="0"/>
      <w:pgNumType w:start="44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6DB33F" w14:textId="77777777" w:rsidR="00E84A22" w:rsidRDefault="00E84A22" w:rsidP="00E84A22">
      <w:pPr>
        <w:spacing w:after="0" w:line="240" w:lineRule="auto"/>
      </w:pPr>
      <w:r>
        <w:separator/>
      </w:r>
    </w:p>
  </w:endnote>
  <w:endnote w:type="continuationSeparator" w:id="0">
    <w:p w14:paraId="253C089F" w14:textId="77777777" w:rsidR="00E84A22" w:rsidRDefault="00E84A22" w:rsidP="00E84A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467D37D" w14:textId="77777777" w:rsidR="00E84A22" w:rsidRDefault="00E84A22" w:rsidP="00E84A22">
      <w:pPr>
        <w:spacing w:after="0" w:line="240" w:lineRule="auto"/>
      </w:pPr>
      <w:r>
        <w:separator/>
      </w:r>
    </w:p>
  </w:footnote>
  <w:footnote w:type="continuationSeparator" w:id="0">
    <w:p w14:paraId="0F995604" w14:textId="77777777" w:rsidR="00E84A22" w:rsidRDefault="00E84A22" w:rsidP="00E84A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647317166"/>
      <w:docPartObj>
        <w:docPartGallery w:val="Page Numbers (Top of Page)"/>
        <w:docPartUnique/>
      </w:docPartObj>
    </w:sdtPr>
    <w:sdtEndPr>
      <w:rPr>
        <w:rFonts w:ascii="Liberation Serif" w:hAnsi="Liberation Serif" w:cs="Liberation Serif"/>
        <w:sz w:val="28"/>
        <w:szCs w:val="28"/>
      </w:rPr>
    </w:sdtEndPr>
    <w:sdtContent>
      <w:p w14:paraId="76BFFC68" w14:textId="30C92EE1" w:rsidR="00E84A22" w:rsidRPr="00E84A22" w:rsidRDefault="00E84A22">
        <w:pPr>
          <w:pStyle w:val="a6"/>
          <w:jc w:val="center"/>
          <w:rPr>
            <w:rFonts w:ascii="Liberation Serif" w:hAnsi="Liberation Serif" w:cs="Liberation Serif"/>
            <w:sz w:val="28"/>
            <w:szCs w:val="28"/>
          </w:rPr>
        </w:pPr>
        <w:r w:rsidRPr="00E84A22">
          <w:rPr>
            <w:rFonts w:ascii="Liberation Serif" w:hAnsi="Liberation Serif" w:cs="Liberation Serif"/>
            <w:sz w:val="28"/>
            <w:szCs w:val="28"/>
          </w:rPr>
          <w:fldChar w:fldCharType="begin"/>
        </w:r>
        <w:r w:rsidRPr="00E84A22">
          <w:rPr>
            <w:rFonts w:ascii="Liberation Serif" w:hAnsi="Liberation Serif" w:cs="Liberation Serif"/>
            <w:sz w:val="28"/>
            <w:szCs w:val="28"/>
          </w:rPr>
          <w:instrText>PAGE   \* MERGEFORMAT</w:instrText>
        </w:r>
        <w:r w:rsidRPr="00E84A22">
          <w:rPr>
            <w:rFonts w:ascii="Liberation Serif" w:hAnsi="Liberation Serif" w:cs="Liberation Serif"/>
            <w:sz w:val="28"/>
            <w:szCs w:val="28"/>
          </w:rPr>
          <w:fldChar w:fldCharType="separate"/>
        </w:r>
        <w:r w:rsidRPr="00E84A22">
          <w:rPr>
            <w:rFonts w:ascii="Liberation Serif" w:hAnsi="Liberation Serif" w:cs="Liberation Serif"/>
            <w:sz w:val="28"/>
            <w:szCs w:val="28"/>
          </w:rPr>
          <w:t>2</w:t>
        </w:r>
        <w:r w:rsidRPr="00E84A22">
          <w:rPr>
            <w:rFonts w:ascii="Liberation Serif" w:hAnsi="Liberation Serif" w:cs="Liberation Serif"/>
            <w:sz w:val="28"/>
            <w:szCs w:val="28"/>
          </w:rPr>
          <w:fldChar w:fldCharType="end"/>
        </w:r>
      </w:p>
    </w:sdtContent>
  </w:sdt>
  <w:p w14:paraId="60D8B058" w14:textId="77777777" w:rsidR="00E84A22" w:rsidRPr="00E84A22" w:rsidRDefault="00E84A22">
    <w:pPr>
      <w:pStyle w:val="a6"/>
      <w:rPr>
        <w:rFonts w:ascii="Liberation Serif" w:hAnsi="Liberation Serif" w:cs="Liberation Serif"/>
        <w:sz w:val="28"/>
        <w:szCs w:val="2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35006402"/>
      <w:docPartObj>
        <w:docPartGallery w:val="Page Numbers (Top of Page)"/>
        <w:docPartUnique/>
      </w:docPartObj>
    </w:sdtPr>
    <w:sdtContent>
      <w:p w14:paraId="44D08124" w14:textId="5B8F5CB3" w:rsidR="00E84A22" w:rsidRDefault="00E84A22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C3FECFF" w14:textId="77777777" w:rsidR="00E84A22" w:rsidRDefault="00E84A22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B24E4"/>
    <w:rsid w:val="00050DAC"/>
    <w:rsid w:val="00074453"/>
    <w:rsid w:val="000A3852"/>
    <w:rsid w:val="001B07AC"/>
    <w:rsid w:val="001B24E4"/>
    <w:rsid w:val="00227BAB"/>
    <w:rsid w:val="002617B9"/>
    <w:rsid w:val="0029084C"/>
    <w:rsid w:val="00296231"/>
    <w:rsid w:val="003340C0"/>
    <w:rsid w:val="00346C83"/>
    <w:rsid w:val="003B340C"/>
    <w:rsid w:val="003C6631"/>
    <w:rsid w:val="003E5243"/>
    <w:rsid w:val="003F030A"/>
    <w:rsid w:val="003F4C47"/>
    <w:rsid w:val="004C170B"/>
    <w:rsid w:val="004D6C20"/>
    <w:rsid w:val="004F7C5B"/>
    <w:rsid w:val="0057257B"/>
    <w:rsid w:val="00576EED"/>
    <w:rsid w:val="005A32E1"/>
    <w:rsid w:val="00602B3E"/>
    <w:rsid w:val="00603FD9"/>
    <w:rsid w:val="00683D55"/>
    <w:rsid w:val="006A7AC6"/>
    <w:rsid w:val="006D7C98"/>
    <w:rsid w:val="006F1A6D"/>
    <w:rsid w:val="007129F3"/>
    <w:rsid w:val="00717140"/>
    <w:rsid w:val="00783E57"/>
    <w:rsid w:val="007D1B65"/>
    <w:rsid w:val="008A4447"/>
    <w:rsid w:val="00995503"/>
    <w:rsid w:val="009B61AE"/>
    <w:rsid w:val="00A4076C"/>
    <w:rsid w:val="00A46A5A"/>
    <w:rsid w:val="00A47BCE"/>
    <w:rsid w:val="00A518CF"/>
    <w:rsid w:val="00A552A4"/>
    <w:rsid w:val="00A82A0C"/>
    <w:rsid w:val="00AA6587"/>
    <w:rsid w:val="00AC0F13"/>
    <w:rsid w:val="00B22CC3"/>
    <w:rsid w:val="00B40192"/>
    <w:rsid w:val="00B456A3"/>
    <w:rsid w:val="00B54588"/>
    <w:rsid w:val="00B7084C"/>
    <w:rsid w:val="00BC09E3"/>
    <w:rsid w:val="00BE7639"/>
    <w:rsid w:val="00C015F3"/>
    <w:rsid w:val="00C63E16"/>
    <w:rsid w:val="00C936AA"/>
    <w:rsid w:val="00CA4F48"/>
    <w:rsid w:val="00CB6CBA"/>
    <w:rsid w:val="00CC40AD"/>
    <w:rsid w:val="00CE3ECF"/>
    <w:rsid w:val="00D4544F"/>
    <w:rsid w:val="00D47060"/>
    <w:rsid w:val="00D64C92"/>
    <w:rsid w:val="00D95001"/>
    <w:rsid w:val="00DB6622"/>
    <w:rsid w:val="00DC3052"/>
    <w:rsid w:val="00DC3D4E"/>
    <w:rsid w:val="00DD785F"/>
    <w:rsid w:val="00E07F16"/>
    <w:rsid w:val="00E84A22"/>
    <w:rsid w:val="00EB5590"/>
    <w:rsid w:val="00EF124B"/>
    <w:rsid w:val="00F24AF5"/>
    <w:rsid w:val="00F40318"/>
    <w:rsid w:val="00F5468F"/>
    <w:rsid w:val="00FF60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35C71B"/>
  <w15:docId w15:val="{9CC4759D-AC69-46E1-9FA1-73E9546EB1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Liberation Serif" w:eastAsia="Times New Roman" w:hAnsi="Liberation Serif" w:cs="Liberation Serif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3F4C47"/>
    <w:rPr>
      <w:rFonts w:asciiTheme="minorHAnsi" w:eastAsiaTheme="minorHAnsi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F4C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F4C47"/>
    <w:rPr>
      <w:rFonts w:ascii="Tahoma" w:eastAsiaTheme="minorHAnsi" w:hAnsi="Tahoma" w:cs="Tahoma"/>
      <w:sz w:val="16"/>
      <w:szCs w:val="16"/>
    </w:rPr>
  </w:style>
  <w:style w:type="paragraph" w:customStyle="1" w:styleId="ConsPlusNormal">
    <w:name w:val="ConsPlusNormal"/>
    <w:rsid w:val="00D95001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szCs w:val="22"/>
      <w:lang w:eastAsia="ru-RU"/>
    </w:rPr>
  </w:style>
  <w:style w:type="character" w:styleId="a5">
    <w:name w:val="Placeholder Text"/>
    <w:basedOn w:val="a0"/>
    <w:uiPriority w:val="99"/>
    <w:semiHidden/>
    <w:rsid w:val="006A7AC6"/>
    <w:rPr>
      <w:color w:val="808080"/>
    </w:rPr>
  </w:style>
  <w:style w:type="paragraph" w:styleId="a6">
    <w:name w:val="header"/>
    <w:basedOn w:val="a"/>
    <w:link w:val="a7"/>
    <w:uiPriority w:val="99"/>
    <w:unhideWhenUsed/>
    <w:rsid w:val="00E84A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84A22"/>
    <w:rPr>
      <w:rFonts w:asciiTheme="minorHAnsi" w:eastAsiaTheme="minorHAnsi" w:hAnsiTheme="minorHAnsi" w:cstheme="minorBidi"/>
      <w:sz w:val="22"/>
      <w:szCs w:val="22"/>
    </w:rPr>
  </w:style>
  <w:style w:type="paragraph" w:styleId="a8">
    <w:name w:val="footer"/>
    <w:basedOn w:val="a"/>
    <w:link w:val="a9"/>
    <w:uiPriority w:val="99"/>
    <w:unhideWhenUsed/>
    <w:rsid w:val="00E84A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84A22"/>
    <w:rPr>
      <w:rFonts w:asciiTheme="minorHAnsi" w:eastAsiaTheme="minorHAnsi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1672</TotalTime>
  <Pages>4</Pages>
  <Words>1070</Words>
  <Characters>6100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Иванова</cp:lastModifiedBy>
  <cp:revision>53</cp:revision>
  <cp:lastPrinted>2022-12-23T04:41:00Z</cp:lastPrinted>
  <dcterms:created xsi:type="dcterms:W3CDTF">2022-05-19T11:07:00Z</dcterms:created>
  <dcterms:modified xsi:type="dcterms:W3CDTF">2023-01-12T03:53:00Z</dcterms:modified>
</cp:coreProperties>
</file>